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313" w:rsidRPr="00DF5E73" w:rsidRDefault="004D5313" w:rsidP="00166572">
      <w:pPr>
        <w:autoSpaceDE w:val="0"/>
        <w:autoSpaceDN w:val="0"/>
        <w:adjustRightInd w:val="0"/>
        <w:rPr>
          <w:rFonts w:eastAsia="MingLiU-ExtB"/>
          <w:color w:val="auto"/>
          <w:kern w:val="0"/>
          <w:sz w:val="16"/>
          <w:szCs w:val="16"/>
        </w:rPr>
      </w:pPr>
    </w:p>
    <w:p w:rsidR="00586CE3" w:rsidRDefault="00586CE3" w:rsidP="00166572">
      <w:pPr>
        <w:autoSpaceDE w:val="0"/>
        <w:autoSpaceDN w:val="0"/>
        <w:adjustRightInd w:val="0"/>
        <w:rPr>
          <w:rFonts w:eastAsia="MingLiU-ExtB"/>
          <w:color w:val="auto"/>
          <w:kern w:val="0"/>
          <w:szCs w:val="20"/>
        </w:rPr>
        <w:sectPr w:rsidR="00586CE3" w:rsidSect="0074676D">
          <w:headerReference w:type="default" r:id="rId8"/>
          <w:headerReference w:type="first" r:id="rId9"/>
          <w:type w:val="continuous"/>
          <w:pgSz w:w="12240" w:h="15840"/>
          <w:pgMar w:top="1080" w:right="990" w:bottom="900" w:left="810" w:header="720" w:footer="488" w:gutter="0"/>
          <w:cols w:space="720"/>
          <w:titlePg/>
          <w:docGrid w:linePitch="360"/>
        </w:sectPr>
      </w:pPr>
    </w:p>
    <w:p w:rsidR="00BB3B7C" w:rsidRDefault="00BB3B7C" w:rsidP="00166572">
      <w:pPr>
        <w:autoSpaceDE w:val="0"/>
        <w:autoSpaceDN w:val="0"/>
        <w:adjustRightInd w:val="0"/>
        <w:rPr>
          <w:rFonts w:eastAsia="MingLiU-ExtB"/>
          <w:color w:val="auto"/>
          <w:kern w:val="0"/>
          <w:szCs w:val="20"/>
        </w:rPr>
      </w:pPr>
      <w:r w:rsidRPr="00BB3B7C">
        <w:rPr>
          <w:rFonts w:eastAsia="MingLiU-ExtB"/>
          <w:color w:val="auto"/>
          <w:kern w:val="0"/>
          <w:szCs w:val="20"/>
        </w:rPr>
        <w:lastRenderedPageBreak/>
        <w:t>Dear Parish Family,</w:t>
      </w:r>
    </w:p>
    <w:p w:rsidR="002D5AA8" w:rsidRPr="002D5AA8" w:rsidRDefault="002D5AA8" w:rsidP="00166572">
      <w:pPr>
        <w:autoSpaceDE w:val="0"/>
        <w:autoSpaceDN w:val="0"/>
        <w:adjustRightInd w:val="0"/>
        <w:rPr>
          <w:rFonts w:eastAsia="MingLiU-ExtB"/>
          <w:color w:val="auto"/>
          <w:kern w:val="0"/>
          <w:sz w:val="10"/>
          <w:szCs w:val="10"/>
        </w:rPr>
      </w:pPr>
    </w:p>
    <w:p w:rsidR="002D5AA8" w:rsidRPr="005A264E" w:rsidRDefault="002D5AA8" w:rsidP="002D5AA8">
      <w:pPr>
        <w:autoSpaceDE w:val="0"/>
        <w:autoSpaceDN w:val="0"/>
        <w:adjustRightInd w:val="0"/>
        <w:jc w:val="both"/>
        <w:rPr>
          <w:rFonts w:eastAsia="MingLiU-ExtB"/>
          <w:color w:val="auto"/>
          <w:kern w:val="0"/>
          <w:sz w:val="19"/>
          <w:szCs w:val="19"/>
        </w:rPr>
      </w:pPr>
      <w:r w:rsidRPr="005A264E">
        <w:rPr>
          <w:rFonts w:eastAsia="MingLiU-ExtB"/>
          <w:color w:val="auto"/>
          <w:kern w:val="0"/>
          <w:sz w:val="19"/>
          <w:szCs w:val="19"/>
        </w:rPr>
        <w:t xml:space="preserve">As I am writing this letter, the demolition phase of the parish center construction project is underway.  It is both very noisy and very dirty.  However, when it is completed, we will be able to welcome physically </w:t>
      </w:r>
      <w:r w:rsidR="00DA5114">
        <w:rPr>
          <w:rFonts w:eastAsia="MingLiU-ExtB"/>
          <w:color w:val="auto"/>
          <w:kern w:val="0"/>
          <w:sz w:val="19"/>
          <w:szCs w:val="19"/>
        </w:rPr>
        <w:t>disabled</w:t>
      </w:r>
      <w:r w:rsidRPr="005A264E">
        <w:rPr>
          <w:rFonts w:eastAsia="MingLiU-ExtB"/>
          <w:color w:val="auto"/>
          <w:kern w:val="0"/>
          <w:sz w:val="19"/>
          <w:szCs w:val="19"/>
        </w:rPr>
        <w:t xml:space="preserve"> parishioners and visitors to the parish center.</w:t>
      </w:r>
    </w:p>
    <w:p w:rsidR="002D5AA8" w:rsidRPr="002D5AA8" w:rsidRDefault="002D5AA8" w:rsidP="002D5AA8">
      <w:pPr>
        <w:autoSpaceDE w:val="0"/>
        <w:autoSpaceDN w:val="0"/>
        <w:adjustRightInd w:val="0"/>
        <w:rPr>
          <w:rFonts w:eastAsia="MingLiU-ExtB"/>
          <w:color w:val="auto"/>
          <w:kern w:val="0"/>
          <w:sz w:val="10"/>
          <w:szCs w:val="10"/>
        </w:rPr>
      </w:pPr>
    </w:p>
    <w:p w:rsidR="002D5AA8" w:rsidRPr="005A264E" w:rsidRDefault="002D5AA8" w:rsidP="002D5AA8">
      <w:pPr>
        <w:autoSpaceDE w:val="0"/>
        <w:autoSpaceDN w:val="0"/>
        <w:adjustRightInd w:val="0"/>
        <w:jc w:val="both"/>
        <w:rPr>
          <w:rFonts w:eastAsia="MingLiU-ExtB"/>
          <w:color w:val="auto"/>
          <w:kern w:val="0"/>
          <w:sz w:val="19"/>
          <w:szCs w:val="19"/>
        </w:rPr>
      </w:pPr>
      <w:r w:rsidRPr="005A264E">
        <w:rPr>
          <w:rFonts w:eastAsia="MingLiU-ExtB"/>
          <w:color w:val="auto"/>
          <w:kern w:val="0"/>
          <w:sz w:val="19"/>
          <w:szCs w:val="19"/>
        </w:rPr>
        <w:t xml:space="preserve">Thanks to all who attended the Little Flower Novena and who helped make the novena </w:t>
      </w:r>
      <w:proofErr w:type="gramStart"/>
      <w:r w:rsidRPr="005A264E">
        <w:rPr>
          <w:rFonts w:eastAsia="MingLiU-ExtB"/>
          <w:color w:val="auto"/>
          <w:kern w:val="0"/>
          <w:sz w:val="19"/>
          <w:szCs w:val="19"/>
        </w:rPr>
        <w:t>beautiful.</w:t>
      </w:r>
      <w:proofErr w:type="gramEnd"/>
      <w:r w:rsidRPr="005A264E">
        <w:rPr>
          <w:rFonts w:eastAsia="MingLiU-ExtB"/>
          <w:color w:val="auto"/>
          <w:kern w:val="0"/>
          <w:sz w:val="19"/>
          <w:szCs w:val="19"/>
        </w:rPr>
        <w:t xml:space="preserve">  Also, although we were not able to hold our annual Parish Appreciation Dinner, our </w:t>
      </w:r>
      <w:r w:rsidRPr="005A264E">
        <w:rPr>
          <w:rFonts w:eastAsia="MingLiU-ExtB"/>
          <w:i/>
          <w:iCs/>
          <w:color w:val="auto"/>
          <w:kern w:val="0"/>
          <w:sz w:val="19"/>
          <w:szCs w:val="19"/>
        </w:rPr>
        <w:t xml:space="preserve">Invite </w:t>
      </w:r>
      <w:r w:rsidRPr="005A264E">
        <w:rPr>
          <w:rFonts w:eastAsia="MingLiU-ExtB"/>
          <w:color w:val="auto"/>
          <w:kern w:val="0"/>
          <w:sz w:val="19"/>
          <w:szCs w:val="19"/>
        </w:rPr>
        <w:t>Commission hosted a food give-away on the front steps of the church on Sunday, October 4.</w:t>
      </w:r>
    </w:p>
    <w:p w:rsidR="002D5AA8" w:rsidRPr="002D5AA8" w:rsidRDefault="002D5AA8" w:rsidP="002D5AA8">
      <w:pPr>
        <w:autoSpaceDE w:val="0"/>
        <w:autoSpaceDN w:val="0"/>
        <w:adjustRightInd w:val="0"/>
        <w:rPr>
          <w:rFonts w:eastAsia="MingLiU-ExtB"/>
          <w:color w:val="auto"/>
          <w:kern w:val="0"/>
          <w:sz w:val="10"/>
          <w:szCs w:val="10"/>
        </w:rPr>
      </w:pPr>
    </w:p>
    <w:p w:rsidR="0017177F" w:rsidRPr="005A264E" w:rsidRDefault="002D5AA8" w:rsidP="002D5AA8">
      <w:pPr>
        <w:autoSpaceDE w:val="0"/>
        <w:autoSpaceDN w:val="0"/>
        <w:adjustRightInd w:val="0"/>
        <w:jc w:val="both"/>
        <w:rPr>
          <w:rFonts w:eastAsia="MingLiU-ExtB"/>
          <w:color w:val="auto"/>
          <w:kern w:val="0"/>
          <w:sz w:val="19"/>
          <w:szCs w:val="19"/>
        </w:rPr>
      </w:pPr>
      <w:r w:rsidRPr="005A264E">
        <w:rPr>
          <w:rFonts w:eastAsia="MingLiU-ExtB"/>
          <w:color w:val="auto"/>
          <w:kern w:val="0"/>
          <w:sz w:val="19"/>
          <w:szCs w:val="19"/>
        </w:rPr>
        <w:t xml:space="preserve">Our parishioner Chris Arvin recently chose to withdraw from the deacon formation program.  We want to thank him for choosing to explore a vocation to the diaconate and for everything he has done for the parish since becoming a candidate.  For example, he served as RCIA director for one year and, with Andrea, his wife, as the director of our high school confirmation program for two years.  He also attended our weekly staff meetings.  He will continue to take Communion to the homebound and will continue to lead our partnership with IU Health for at least six months.  </w:t>
      </w:r>
    </w:p>
    <w:p w:rsidR="00C61697" w:rsidRPr="002D5AA8" w:rsidRDefault="00C61697" w:rsidP="00523953">
      <w:pPr>
        <w:autoSpaceDE w:val="0"/>
        <w:autoSpaceDN w:val="0"/>
        <w:adjustRightInd w:val="0"/>
        <w:jc w:val="both"/>
        <w:rPr>
          <w:rFonts w:eastAsia="MingLiU-ExtB"/>
          <w:color w:val="auto"/>
          <w:kern w:val="0"/>
          <w:sz w:val="10"/>
          <w:szCs w:val="10"/>
        </w:rPr>
      </w:pPr>
    </w:p>
    <w:p w:rsidR="002D5AA8" w:rsidRPr="005A264E" w:rsidRDefault="002D5AA8" w:rsidP="002D5AA8">
      <w:pPr>
        <w:autoSpaceDE w:val="0"/>
        <w:autoSpaceDN w:val="0"/>
        <w:adjustRightInd w:val="0"/>
        <w:jc w:val="both"/>
        <w:rPr>
          <w:rFonts w:eastAsia="MingLiU-ExtB"/>
          <w:color w:val="auto"/>
          <w:kern w:val="0"/>
          <w:sz w:val="19"/>
          <w:szCs w:val="19"/>
        </w:rPr>
      </w:pPr>
      <w:r w:rsidRPr="005A264E">
        <w:rPr>
          <w:rFonts w:eastAsia="MingLiU-ExtB"/>
          <w:color w:val="auto"/>
          <w:kern w:val="0"/>
          <w:sz w:val="19"/>
          <w:szCs w:val="19"/>
        </w:rPr>
        <w:t xml:space="preserve">He asked me to share a few words with you:  </w:t>
      </w:r>
    </w:p>
    <w:p w:rsidR="002D5AA8" w:rsidRPr="002D5AA8" w:rsidRDefault="002D5AA8" w:rsidP="002D5AA8">
      <w:pPr>
        <w:autoSpaceDE w:val="0"/>
        <w:autoSpaceDN w:val="0"/>
        <w:adjustRightInd w:val="0"/>
        <w:jc w:val="both"/>
        <w:rPr>
          <w:rFonts w:eastAsia="MingLiU-ExtB"/>
          <w:color w:val="auto"/>
          <w:kern w:val="0"/>
          <w:sz w:val="10"/>
          <w:szCs w:val="10"/>
        </w:rPr>
      </w:pPr>
    </w:p>
    <w:p w:rsidR="002D5AA8" w:rsidRPr="005A264E" w:rsidRDefault="002D5AA8" w:rsidP="002D5AA8">
      <w:pPr>
        <w:autoSpaceDE w:val="0"/>
        <w:autoSpaceDN w:val="0"/>
        <w:adjustRightInd w:val="0"/>
        <w:ind w:left="432" w:right="432"/>
        <w:jc w:val="both"/>
        <w:rPr>
          <w:rFonts w:eastAsia="MingLiU-ExtB"/>
          <w:color w:val="auto"/>
          <w:kern w:val="0"/>
          <w:sz w:val="19"/>
          <w:szCs w:val="19"/>
        </w:rPr>
      </w:pPr>
      <w:r w:rsidRPr="005A264E">
        <w:rPr>
          <w:rFonts w:eastAsia="MingLiU-ExtB"/>
          <w:color w:val="auto"/>
          <w:kern w:val="0"/>
          <w:sz w:val="19"/>
          <w:szCs w:val="19"/>
        </w:rPr>
        <w:t>I have withdrawn from the deacon formation program. This past year was very difficult, and after many prayers and much discernment I am now at great peace with my decision. I appreciate all the prayers and concern from my Little Flower family. My health is fine now, and Andrea and I are looking forward to the next chapter of our lives. We wish to continue sharing the good gifts with which God has blessed us.</w:t>
      </w:r>
    </w:p>
    <w:p w:rsidR="002D5AA8" w:rsidRPr="005A264E" w:rsidRDefault="002D5AA8" w:rsidP="002D5AA8">
      <w:pPr>
        <w:autoSpaceDE w:val="0"/>
        <w:autoSpaceDN w:val="0"/>
        <w:adjustRightInd w:val="0"/>
        <w:jc w:val="both"/>
        <w:rPr>
          <w:rFonts w:eastAsia="MingLiU-ExtB"/>
          <w:color w:val="auto"/>
          <w:kern w:val="0"/>
          <w:sz w:val="10"/>
          <w:szCs w:val="10"/>
        </w:rPr>
      </w:pPr>
    </w:p>
    <w:p w:rsidR="002D5AA8" w:rsidRPr="005A264E" w:rsidRDefault="002D5AA8" w:rsidP="002D5AA8">
      <w:pPr>
        <w:autoSpaceDE w:val="0"/>
        <w:autoSpaceDN w:val="0"/>
        <w:adjustRightInd w:val="0"/>
        <w:ind w:firstLine="720"/>
        <w:jc w:val="both"/>
        <w:rPr>
          <w:rFonts w:eastAsia="MingLiU-ExtB"/>
          <w:color w:val="auto"/>
          <w:kern w:val="0"/>
          <w:sz w:val="19"/>
          <w:szCs w:val="19"/>
        </w:rPr>
      </w:pPr>
      <w:r w:rsidRPr="005A264E">
        <w:rPr>
          <w:rFonts w:eastAsia="MingLiU-ExtB"/>
          <w:color w:val="auto"/>
          <w:kern w:val="0"/>
          <w:sz w:val="19"/>
          <w:szCs w:val="19"/>
        </w:rPr>
        <w:t>Very Sincerely,</w:t>
      </w:r>
    </w:p>
    <w:p w:rsidR="002D5AA8" w:rsidRPr="005A264E" w:rsidRDefault="002D5AA8" w:rsidP="002D5AA8">
      <w:pPr>
        <w:autoSpaceDE w:val="0"/>
        <w:autoSpaceDN w:val="0"/>
        <w:adjustRightInd w:val="0"/>
        <w:jc w:val="both"/>
        <w:rPr>
          <w:rFonts w:eastAsia="MingLiU-ExtB"/>
          <w:color w:val="auto"/>
          <w:kern w:val="0"/>
          <w:sz w:val="19"/>
          <w:szCs w:val="19"/>
        </w:rPr>
      </w:pPr>
      <w:r w:rsidRPr="005A264E">
        <w:rPr>
          <w:rFonts w:eastAsia="MingLiU-ExtB"/>
          <w:color w:val="auto"/>
          <w:kern w:val="0"/>
          <w:sz w:val="19"/>
          <w:szCs w:val="19"/>
        </w:rPr>
        <w:t xml:space="preserve"> </w:t>
      </w:r>
      <w:r w:rsidRPr="005A264E">
        <w:rPr>
          <w:rFonts w:eastAsia="MingLiU-ExtB"/>
          <w:color w:val="auto"/>
          <w:kern w:val="0"/>
          <w:sz w:val="19"/>
          <w:szCs w:val="19"/>
        </w:rPr>
        <w:tab/>
        <w:t>Chris &amp; Andrea</w:t>
      </w:r>
    </w:p>
    <w:p w:rsidR="002D5AA8" w:rsidRPr="002D5AA8" w:rsidRDefault="002D5AA8" w:rsidP="002D5AA8">
      <w:pPr>
        <w:autoSpaceDE w:val="0"/>
        <w:autoSpaceDN w:val="0"/>
        <w:adjustRightInd w:val="0"/>
        <w:jc w:val="both"/>
        <w:rPr>
          <w:rFonts w:eastAsia="MingLiU-ExtB"/>
          <w:color w:val="auto"/>
          <w:kern w:val="0"/>
          <w:sz w:val="10"/>
          <w:szCs w:val="10"/>
        </w:rPr>
      </w:pPr>
    </w:p>
    <w:p w:rsidR="002D5AA8" w:rsidRPr="005A264E" w:rsidRDefault="002D5AA8" w:rsidP="002D5AA8">
      <w:pPr>
        <w:autoSpaceDE w:val="0"/>
        <w:autoSpaceDN w:val="0"/>
        <w:adjustRightInd w:val="0"/>
        <w:jc w:val="both"/>
        <w:rPr>
          <w:rFonts w:eastAsia="MingLiU-ExtB"/>
          <w:color w:val="auto"/>
          <w:kern w:val="0"/>
          <w:sz w:val="19"/>
          <w:szCs w:val="19"/>
        </w:rPr>
      </w:pPr>
      <w:r w:rsidRPr="005A264E">
        <w:rPr>
          <w:rFonts w:eastAsia="MingLiU-ExtB"/>
          <w:color w:val="auto"/>
          <w:kern w:val="0"/>
          <w:sz w:val="19"/>
          <w:szCs w:val="19"/>
        </w:rPr>
        <w:t>Thursday, October 15, is the memorial of St. Teresa of Jesus, Virgin and Doctor of the Church.  She was a Spanish mystic who, with St. John of the Cross, founded the Discalced Carmelite friars and nuns.  Our St. Therese was a member of that order.  She was the first woman named a Doctor of the Church.  She died in 1582.</w:t>
      </w:r>
    </w:p>
    <w:p w:rsidR="002D5AA8" w:rsidRPr="002D5AA8" w:rsidRDefault="002D5AA8" w:rsidP="002D5AA8">
      <w:pPr>
        <w:autoSpaceDE w:val="0"/>
        <w:autoSpaceDN w:val="0"/>
        <w:adjustRightInd w:val="0"/>
        <w:jc w:val="both"/>
        <w:rPr>
          <w:rFonts w:eastAsia="MingLiU-ExtB"/>
          <w:color w:val="auto"/>
          <w:kern w:val="0"/>
          <w:sz w:val="10"/>
          <w:szCs w:val="10"/>
        </w:rPr>
      </w:pPr>
    </w:p>
    <w:p w:rsidR="002D5AA8" w:rsidRPr="005A264E" w:rsidRDefault="002D5AA8" w:rsidP="002D5AA8">
      <w:pPr>
        <w:autoSpaceDE w:val="0"/>
        <w:autoSpaceDN w:val="0"/>
        <w:adjustRightInd w:val="0"/>
        <w:jc w:val="both"/>
        <w:rPr>
          <w:rFonts w:eastAsia="MingLiU-ExtB"/>
          <w:color w:val="auto"/>
          <w:kern w:val="0"/>
          <w:sz w:val="19"/>
          <w:szCs w:val="19"/>
        </w:rPr>
      </w:pPr>
      <w:r w:rsidRPr="005A264E">
        <w:rPr>
          <w:rFonts w:eastAsia="MingLiU-ExtB"/>
          <w:color w:val="auto"/>
          <w:kern w:val="0"/>
          <w:sz w:val="19"/>
          <w:szCs w:val="19"/>
        </w:rPr>
        <w:t xml:space="preserve">Friday is the optional memorial of St. Margaret Mary </w:t>
      </w:r>
      <w:proofErr w:type="spellStart"/>
      <w:r w:rsidRPr="005A264E">
        <w:rPr>
          <w:rFonts w:eastAsia="MingLiU-ExtB"/>
          <w:color w:val="auto"/>
          <w:kern w:val="0"/>
          <w:sz w:val="19"/>
          <w:szCs w:val="19"/>
        </w:rPr>
        <w:t>Alacoque</w:t>
      </w:r>
      <w:proofErr w:type="spellEnd"/>
      <w:r w:rsidRPr="005A264E">
        <w:rPr>
          <w:rFonts w:eastAsia="MingLiU-ExtB"/>
          <w:color w:val="auto"/>
          <w:kern w:val="0"/>
          <w:sz w:val="19"/>
          <w:szCs w:val="19"/>
        </w:rPr>
        <w:t xml:space="preserve">.  It was to St. Margaret </w:t>
      </w:r>
      <w:proofErr w:type="spellStart"/>
      <w:r w:rsidRPr="005A264E">
        <w:rPr>
          <w:rFonts w:eastAsia="MingLiU-ExtB"/>
          <w:color w:val="auto"/>
          <w:kern w:val="0"/>
          <w:sz w:val="19"/>
          <w:szCs w:val="19"/>
        </w:rPr>
        <w:t>Alacoque</w:t>
      </w:r>
      <w:proofErr w:type="spellEnd"/>
      <w:r w:rsidRPr="005A264E">
        <w:rPr>
          <w:rFonts w:eastAsia="MingLiU-ExtB"/>
          <w:color w:val="auto"/>
          <w:kern w:val="0"/>
          <w:sz w:val="19"/>
          <w:szCs w:val="19"/>
        </w:rPr>
        <w:t xml:space="preserve"> that the Sacred Heart appeared and asked her to promote First Friday devotions.  She died in 1690 at the age of 43.   </w:t>
      </w:r>
    </w:p>
    <w:p w:rsidR="002D5AA8" w:rsidRPr="002D5AA8" w:rsidRDefault="002D5AA8" w:rsidP="002D5AA8">
      <w:pPr>
        <w:autoSpaceDE w:val="0"/>
        <w:autoSpaceDN w:val="0"/>
        <w:adjustRightInd w:val="0"/>
        <w:jc w:val="both"/>
        <w:rPr>
          <w:rFonts w:eastAsia="MingLiU-ExtB"/>
          <w:color w:val="auto"/>
          <w:kern w:val="0"/>
          <w:sz w:val="10"/>
          <w:szCs w:val="10"/>
        </w:rPr>
      </w:pPr>
    </w:p>
    <w:p w:rsidR="002D5AA8" w:rsidRPr="005A264E" w:rsidRDefault="002D5AA8" w:rsidP="002D5AA8">
      <w:pPr>
        <w:autoSpaceDE w:val="0"/>
        <w:autoSpaceDN w:val="0"/>
        <w:adjustRightInd w:val="0"/>
        <w:jc w:val="both"/>
        <w:rPr>
          <w:rFonts w:eastAsia="MingLiU-ExtB"/>
          <w:color w:val="auto"/>
          <w:kern w:val="0"/>
          <w:sz w:val="19"/>
          <w:szCs w:val="19"/>
        </w:rPr>
      </w:pPr>
      <w:r w:rsidRPr="005A264E">
        <w:rPr>
          <w:rFonts w:eastAsia="MingLiU-ExtB"/>
          <w:color w:val="auto"/>
          <w:kern w:val="0"/>
          <w:sz w:val="19"/>
          <w:szCs w:val="19"/>
        </w:rPr>
        <w:t xml:space="preserve">Saturday is the memorial of St. Ignatius of Antioch.  He was martyred around the year 107.  He was the second successor to St. Peter as bishop of Antioch.  He was the first to use the term </w:t>
      </w:r>
      <w:r w:rsidRPr="005A264E">
        <w:rPr>
          <w:rFonts w:eastAsia="MingLiU-ExtB"/>
          <w:i/>
          <w:iCs/>
          <w:color w:val="auto"/>
          <w:kern w:val="0"/>
          <w:sz w:val="19"/>
          <w:szCs w:val="19"/>
        </w:rPr>
        <w:t>Catholic Church</w:t>
      </w:r>
      <w:r w:rsidRPr="005A264E">
        <w:rPr>
          <w:rFonts w:eastAsia="MingLiU-ExtB"/>
          <w:color w:val="auto"/>
          <w:kern w:val="0"/>
          <w:sz w:val="19"/>
          <w:szCs w:val="19"/>
        </w:rPr>
        <w:t xml:space="preserve"> as a collective designation for Christians.  </w:t>
      </w:r>
    </w:p>
    <w:p w:rsidR="002D5AA8" w:rsidRPr="002D5AA8" w:rsidRDefault="002D5AA8" w:rsidP="002D5AA8">
      <w:pPr>
        <w:autoSpaceDE w:val="0"/>
        <w:autoSpaceDN w:val="0"/>
        <w:adjustRightInd w:val="0"/>
        <w:jc w:val="both"/>
        <w:rPr>
          <w:rFonts w:eastAsia="MingLiU-ExtB"/>
          <w:color w:val="auto"/>
          <w:kern w:val="0"/>
          <w:sz w:val="10"/>
          <w:szCs w:val="10"/>
        </w:rPr>
      </w:pPr>
    </w:p>
    <w:p w:rsidR="002D5AA8" w:rsidRPr="005A264E" w:rsidRDefault="002D5AA8" w:rsidP="002D5AA8">
      <w:pPr>
        <w:autoSpaceDE w:val="0"/>
        <w:autoSpaceDN w:val="0"/>
        <w:adjustRightInd w:val="0"/>
        <w:jc w:val="both"/>
        <w:rPr>
          <w:rFonts w:eastAsia="MingLiU-ExtB"/>
          <w:color w:val="auto"/>
          <w:kern w:val="0"/>
          <w:sz w:val="19"/>
          <w:szCs w:val="19"/>
        </w:rPr>
      </w:pPr>
      <w:r w:rsidRPr="005A264E">
        <w:rPr>
          <w:rFonts w:eastAsia="MingLiU-ExtB"/>
          <w:color w:val="auto"/>
          <w:kern w:val="0"/>
          <w:sz w:val="19"/>
          <w:szCs w:val="19"/>
        </w:rPr>
        <w:t>Have a wonderful week.</w:t>
      </w:r>
    </w:p>
    <w:p w:rsidR="00586CE3" w:rsidRPr="003D54C1" w:rsidRDefault="00586CE3" w:rsidP="00523953">
      <w:pPr>
        <w:autoSpaceDE w:val="0"/>
        <w:autoSpaceDN w:val="0"/>
        <w:adjustRightInd w:val="0"/>
        <w:jc w:val="both"/>
        <w:rPr>
          <w:rFonts w:eastAsia="MingLiU-ExtB"/>
          <w:color w:val="auto"/>
          <w:kern w:val="0"/>
          <w:sz w:val="10"/>
          <w:szCs w:val="10"/>
        </w:rPr>
      </w:pPr>
    </w:p>
    <w:p w:rsidR="00586CE3" w:rsidRDefault="00586CE3" w:rsidP="00523953">
      <w:pPr>
        <w:autoSpaceDE w:val="0"/>
        <w:autoSpaceDN w:val="0"/>
        <w:adjustRightInd w:val="0"/>
        <w:jc w:val="both"/>
        <w:rPr>
          <w:rFonts w:eastAsia="MingLiU-ExtB"/>
          <w:color w:val="auto"/>
          <w:kern w:val="0"/>
          <w:szCs w:val="20"/>
        </w:rPr>
      </w:pPr>
      <w:r w:rsidRPr="00A5086C">
        <w:rPr>
          <w:rFonts w:eastAsia="MingLiU-ExtB"/>
          <w:noProof/>
          <w:color w:val="auto"/>
          <w:kern w:val="0"/>
          <w:szCs w:val="20"/>
        </w:rPr>
        <w:drawing>
          <wp:inline distT="0" distB="0" distL="0" distR="0">
            <wp:extent cx="1010303" cy="366237"/>
            <wp:effectExtent l="19050" t="0" r="0" b="0"/>
            <wp:docPr id="1"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srcRect r="-11111"/>
                    <a:stretch>
                      <a:fillRect/>
                    </a:stretch>
                  </pic:blipFill>
                  <pic:spPr bwMode="auto">
                    <a:xfrm>
                      <a:off x="0" y="0"/>
                      <a:ext cx="1019359" cy="369520"/>
                    </a:xfrm>
                    <a:prstGeom prst="rect">
                      <a:avLst/>
                    </a:prstGeom>
                    <a:noFill/>
                    <a:ln w="9525">
                      <a:noFill/>
                      <a:miter lim="800000"/>
                      <a:headEnd/>
                      <a:tailEnd/>
                    </a:ln>
                  </pic:spPr>
                </pic:pic>
              </a:graphicData>
            </a:graphic>
          </wp:inline>
        </w:drawing>
      </w:r>
    </w:p>
    <w:p w:rsidR="003D54C1" w:rsidRPr="003D54C1" w:rsidRDefault="003D54C1" w:rsidP="00523953">
      <w:pPr>
        <w:autoSpaceDE w:val="0"/>
        <w:autoSpaceDN w:val="0"/>
        <w:adjustRightInd w:val="0"/>
        <w:jc w:val="both"/>
        <w:rPr>
          <w:rFonts w:eastAsia="MingLiU-ExtB"/>
          <w:color w:val="auto"/>
          <w:kern w:val="0"/>
          <w:sz w:val="10"/>
          <w:szCs w:val="10"/>
        </w:rPr>
      </w:pPr>
    </w:p>
    <w:p w:rsidR="000B58BF" w:rsidRPr="003D54C1" w:rsidRDefault="003D54C1" w:rsidP="00523953">
      <w:pPr>
        <w:autoSpaceDE w:val="0"/>
        <w:autoSpaceDN w:val="0"/>
        <w:adjustRightInd w:val="0"/>
        <w:jc w:val="both"/>
        <w:rPr>
          <w:rFonts w:ascii="Comic Sans MS" w:eastAsia="MingLiU-ExtB" w:hAnsi="Comic Sans MS"/>
          <w:color w:val="auto"/>
          <w:kern w:val="0"/>
          <w:sz w:val="18"/>
          <w:szCs w:val="18"/>
        </w:rPr>
      </w:pPr>
      <w:r>
        <w:rPr>
          <w:rFonts w:ascii="Comic Sans MS" w:eastAsia="MingLiU-ExtB" w:hAnsi="Comic Sans MS"/>
          <w:noProof/>
          <w:color w:val="auto"/>
          <w:kern w:val="0"/>
          <w:sz w:val="18"/>
          <w:szCs w:val="18"/>
        </w:rPr>
        <w:drawing>
          <wp:anchor distT="0" distB="0" distL="114300" distR="114300" simplePos="0" relativeHeight="251784192" behindDoc="1" locked="0" layoutInCell="1" allowOverlap="1">
            <wp:simplePos x="0" y="0"/>
            <wp:positionH relativeFrom="column">
              <wp:posOffset>16764</wp:posOffset>
            </wp:positionH>
            <wp:positionV relativeFrom="paragraph">
              <wp:posOffset>-1252</wp:posOffset>
            </wp:positionV>
            <wp:extent cx="1073005" cy="360535"/>
            <wp:effectExtent l="19050" t="0" r="0" b="0"/>
            <wp:wrapTight wrapText="bothSides">
              <wp:wrapPolygon edited="0">
                <wp:start x="-383" y="0"/>
                <wp:lineTo x="-383" y="20543"/>
                <wp:lineTo x="21475" y="20543"/>
                <wp:lineTo x="21475" y="0"/>
                <wp:lineTo x="-383" y="0"/>
              </wp:wrapPolygon>
            </wp:wrapTight>
            <wp:docPr id="2" name="Picture 1" descr="V9A.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9A.tif"/>
                    <pic:cNvPicPr/>
                  </pic:nvPicPr>
                  <pic:blipFill>
                    <a:blip r:embed="rId11" cstate="print"/>
                    <a:stretch>
                      <a:fillRect/>
                    </a:stretch>
                  </pic:blipFill>
                  <pic:spPr>
                    <a:xfrm>
                      <a:off x="0" y="0"/>
                      <a:ext cx="1073005" cy="360535"/>
                    </a:xfrm>
                    <a:prstGeom prst="rect">
                      <a:avLst/>
                    </a:prstGeom>
                  </pic:spPr>
                </pic:pic>
              </a:graphicData>
            </a:graphic>
          </wp:anchor>
        </w:drawing>
      </w:r>
      <w:r w:rsidRPr="003D54C1">
        <w:rPr>
          <w:rFonts w:ascii="Comic Sans MS" w:eastAsia="MingLiU-ExtB" w:hAnsi="Comic Sans MS"/>
          <w:color w:val="auto"/>
          <w:kern w:val="0"/>
          <w:sz w:val="18"/>
          <w:szCs w:val="18"/>
        </w:rPr>
        <w:t>Please welcome into our Christian community Grace Diane, daughter of Gabriel and Jennifer (</w:t>
      </w:r>
      <w:proofErr w:type="spellStart"/>
      <w:r w:rsidRPr="003D54C1">
        <w:rPr>
          <w:rFonts w:ascii="Comic Sans MS" w:eastAsia="MingLiU-ExtB" w:hAnsi="Comic Sans MS"/>
          <w:color w:val="auto"/>
          <w:kern w:val="0"/>
          <w:sz w:val="18"/>
          <w:szCs w:val="18"/>
        </w:rPr>
        <w:t>Markins</w:t>
      </w:r>
      <w:proofErr w:type="spellEnd"/>
      <w:r w:rsidRPr="003D54C1">
        <w:rPr>
          <w:rFonts w:ascii="Comic Sans MS" w:eastAsia="MingLiU-ExtB" w:hAnsi="Comic Sans MS"/>
          <w:color w:val="auto"/>
          <w:kern w:val="0"/>
          <w:sz w:val="18"/>
          <w:szCs w:val="18"/>
        </w:rPr>
        <w:t xml:space="preserve">) Lamb, who was baptized on Sunday, October 4, 2020. </w:t>
      </w:r>
    </w:p>
    <w:p w:rsidR="003618BC" w:rsidRDefault="003E385D" w:rsidP="00586CE3">
      <w:pPr>
        <w:autoSpaceDE w:val="0"/>
        <w:autoSpaceDN w:val="0"/>
        <w:adjustRightInd w:val="0"/>
        <w:jc w:val="center"/>
        <w:rPr>
          <w:rFonts w:cs="Arial"/>
          <w:b/>
          <w:sz w:val="16"/>
          <w:szCs w:val="16"/>
        </w:rPr>
      </w:pPr>
      <w:r>
        <w:rPr>
          <w:rFonts w:cs="Arial"/>
          <w:b/>
          <w:noProof/>
          <w:sz w:val="16"/>
          <w:szCs w:val="16"/>
        </w:rPr>
        <w:lastRenderedPageBreak/>
        <w:drawing>
          <wp:inline distT="0" distB="0" distL="0" distR="0">
            <wp:extent cx="1494391" cy="521869"/>
            <wp:effectExtent l="19050" t="0" r="0" b="0"/>
            <wp:docPr id="8" name="Picture 7" descr="V3K.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3K.tif"/>
                    <pic:cNvPicPr/>
                  </pic:nvPicPr>
                  <pic:blipFill>
                    <a:blip r:embed="rId12" cstate="print"/>
                    <a:stretch>
                      <a:fillRect/>
                    </a:stretch>
                  </pic:blipFill>
                  <pic:spPr>
                    <a:xfrm>
                      <a:off x="0" y="0"/>
                      <a:ext cx="1498957" cy="523464"/>
                    </a:xfrm>
                    <a:prstGeom prst="rect">
                      <a:avLst/>
                    </a:prstGeom>
                  </pic:spPr>
                </pic:pic>
              </a:graphicData>
            </a:graphic>
          </wp:inline>
        </w:drawing>
      </w:r>
    </w:p>
    <w:p w:rsidR="003618BC" w:rsidRPr="002A6C7F" w:rsidRDefault="003618BC" w:rsidP="003618BC">
      <w:pPr>
        <w:jc w:val="center"/>
        <w:rPr>
          <w:rFonts w:cs="Arial"/>
          <w:b/>
          <w:sz w:val="10"/>
          <w:szCs w:val="10"/>
        </w:rPr>
      </w:pPr>
    </w:p>
    <w:p w:rsidR="003618BC" w:rsidRPr="00BD5428" w:rsidRDefault="003618BC" w:rsidP="003618BC">
      <w:pPr>
        <w:jc w:val="center"/>
        <w:rPr>
          <w:rFonts w:cs="Arial"/>
          <w:b/>
          <w:szCs w:val="20"/>
        </w:rPr>
      </w:pPr>
      <w:r w:rsidRPr="00BD5428">
        <w:rPr>
          <w:rFonts w:cs="Arial"/>
          <w:b/>
          <w:szCs w:val="20"/>
        </w:rPr>
        <w:t xml:space="preserve">For the Week of </w:t>
      </w:r>
      <w:r w:rsidR="007F33E4">
        <w:rPr>
          <w:rFonts w:cs="Arial"/>
          <w:b/>
          <w:szCs w:val="20"/>
        </w:rPr>
        <w:t xml:space="preserve">October </w:t>
      </w:r>
      <w:r w:rsidR="009952EE">
        <w:rPr>
          <w:rFonts w:cs="Arial"/>
          <w:b/>
          <w:szCs w:val="20"/>
        </w:rPr>
        <w:t>12 - 18</w:t>
      </w:r>
      <w:r w:rsidR="000D360B">
        <w:rPr>
          <w:rFonts w:cs="Arial"/>
          <w:b/>
          <w:szCs w:val="20"/>
        </w:rPr>
        <w:t>,</w:t>
      </w:r>
      <w:r w:rsidR="00CA3F25">
        <w:rPr>
          <w:rFonts w:cs="Arial"/>
          <w:b/>
          <w:szCs w:val="20"/>
        </w:rPr>
        <w:t xml:space="preserve"> 2020</w:t>
      </w:r>
    </w:p>
    <w:p w:rsidR="003618BC" w:rsidRPr="002A6C7F" w:rsidRDefault="003618BC" w:rsidP="003618BC">
      <w:pPr>
        <w:jc w:val="center"/>
        <w:rPr>
          <w:rFonts w:cs="Arial"/>
          <w:b/>
          <w:sz w:val="10"/>
          <w:szCs w:val="10"/>
        </w:rPr>
      </w:pPr>
    </w:p>
    <w:tbl>
      <w:tblPr>
        <w:tblW w:w="5328" w:type="dxa"/>
        <w:tblLook w:val="04A0"/>
      </w:tblPr>
      <w:tblGrid>
        <w:gridCol w:w="486"/>
        <w:gridCol w:w="1192"/>
        <w:gridCol w:w="3650"/>
      </w:tblGrid>
      <w:tr w:rsidR="003618BC" w:rsidRPr="002A6C7F" w:rsidTr="00797B75">
        <w:trPr>
          <w:trHeight w:val="231"/>
        </w:trPr>
        <w:tc>
          <w:tcPr>
            <w:tcW w:w="486" w:type="dxa"/>
          </w:tcPr>
          <w:p w:rsidR="003618BC" w:rsidRPr="00BA38EF" w:rsidRDefault="009952EE" w:rsidP="006724B6">
            <w:pPr>
              <w:jc w:val="both"/>
              <w:rPr>
                <w:b/>
                <w:color w:val="222222"/>
                <w:kern w:val="0"/>
                <w:sz w:val="18"/>
                <w:szCs w:val="18"/>
                <w:shd w:val="clear" w:color="auto" w:fill="FFFFFF"/>
              </w:rPr>
            </w:pPr>
            <w:r>
              <w:rPr>
                <w:b/>
                <w:color w:val="222222"/>
                <w:kern w:val="0"/>
                <w:sz w:val="18"/>
                <w:szCs w:val="18"/>
                <w:shd w:val="clear" w:color="auto" w:fill="FFFFFF"/>
              </w:rPr>
              <w:t>12</w:t>
            </w:r>
          </w:p>
        </w:tc>
        <w:tc>
          <w:tcPr>
            <w:tcW w:w="1192" w:type="dxa"/>
          </w:tcPr>
          <w:p w:rsidR="003618BC" w:rsidRPr="00BA38EF" w:rsidRDefault="003E31D4" w:rsidP="006724B6">
            <w:pPr>
              <w:jc w:val="both"/>
              <w:rPr>
                <w:b/>
                <w:color w:val="222222"/>
                <w:kern w:val="0"/>
                <w:sz w:val="18"/>
                <w:szCs w:val="18"/>
                <w:shd w:val="clear" w:color="auto" w:fill="FFFFFF"/>
              </w:rPr>
            </w:pPr>
            <w:r>
              <w:rPr>
                <w:b/>
                <w:color w:val="222222"/>
                <w:kern w:val="0"/>
                <w:sz w:val="18"/>
                <w:szCs w:val="18"/>
                <w:shd w:val="clear" w:color="auto" w:fill="FFFFFF"/>
              </w:rPr>
              <w:t>October</w:t>
            </w:r>
          </w:p>
        </w:tc>
        <w:tc>
          <w:tcPr>
            <w:tcW w:w="3650" w:type="dxa"/>
          </w:tcPr>
          <w:p w:rsidR="003618BC" w:rsidRPr="00BA38EF" w:rsidRDefault="003618BC" w:rsidP="006724B6">
            <w:pPr>
              <w:jc w:val="both"/>
              <w:rPr>
                <w:b/>
                <w:color w:val="222222"/>
                <w:kern w:val="0"/>
                <w:sz w:val="18"/>
                <w:szCs w:val="18"/>
                <w:shd w:val="clear" w:color="auto" w:fill="FFFFFF"/>
              </w:rPr>
            </w:pPr>
            <w:r w:rsidRPr="00BA38EF">
              <w:rPr>
                <w:b/>
                <w:color w:val="222222"/>
                <w:kern w:val="0"/>
                <w:sz w:val="18"/>
                <w:szCs w:val="18"/>
                <w:shd w:val="clear" w:color="auto" w:fill="FFFFFF"/>
              </w:rPr>
              <w:t xml:space="preserve">Monday </w:t>
            </w:r>
          </w:p>
        </w:tc>
      </w:tr>
      <w:tr w:rsidR="003618BC" w:rsidRPr="002A6C7F" w:rsidTr="00797B75">
        <w:trPr>
          <w:trHeight w:val="231"/>
        </w:trPr>
        <w:tc>
          <w:tcPr>
            <w:tcW w:w="486" w:type="dxa"/>
          </w:tcPr>
          <w:p w:rsidR="003618BC" w:rsidRPr="00BA38EF" w:rsidRDefault="003618BC" w:rsidP="006724B6">
            <w:pPr>
              <w:jc w:val="both"/>
              <w:rPr>
                <w:color w:val="222222"/>
                <w:kern w:val="0"/>
                <w:sz w:val="18"/>
                <w:szCs w:val="18"/>
                <w:shd w:val="clear" w:color="auto" w:fill="FFFFFF"/>
              </w:rPr>
            </w:pPr>
          </w:p>
        </w:tc>
        <w:tc>
          <w:tcPr>
            <w:tcW w:w="1192" w:type="dxa"/>
          </w:tcPr>
          <w:p w:rsidR="003618BC" w:rsidRPr="00BA38EF" w:rsidRDefault="00EF60A6" w:rsidP="00EF60A6">
            <w:pPr>
              <w:jc w:val="center"/>
              <w:rPr>
                <w:color w:val="222222"/>
                <w:kern w:val="0"/>
                <w:sz w:val="18"/>
                <w:szCs w:val="18"/>
                <w:shd w:val="clear" w:color="auto" w:fill="FFFFFF"/>
              </w:rPr>
            </w:pPr>
            <w:r>
              <w:rPr>
                <w:color w:val="222222"/>
                <w:kern w:val="0"/>
                <w:sz w:val="18"/>
                <w:szCs w:val="18"/>
                <w:shd w:val="clear" w:color="auto" w:fill="FFFFFF"/>
              </w:rPr>
              <w:t>5</w:t>
            </w:r>
            <w:r w:rsidR="007A0130">
              <w:rPr>
                <w:color w:val="222222"/>
                <w:kern w:val="0"/>
                <w:sz w:val="18"/>
                <w:szCs w:val="18"/>
                <w:shd w:val="clear" w:color="auto" w:fill="FFFFFF"/>
              </w:rPr>
              <w:t xml:space="preserve">:30 </w:t>
            </w:r>
            <w:r>
              <w:rPr>
                <w:color w:val="222222"/>
                <w:kern w:val="0"/>
                <w:sz w:val="18"/>
                <w:szCs w:val="18"/>
                <w:shd w:val="clear" w:color="auto" w:fill="FFFFFF"/>
              </w:rPr>
              <w:t>p</w:t>
            </w:r>
            <w:r w:rsidR="007A0130">
              <w:rPr>
                <w:color w:val="222222"/>
                <w:kern w:val="0"/>
                <w:sz w:val="18"/>
                <w:szCs w:val="18"/>
                <w:shd w:val="clear" w:color="auto" w:fill="FFFFFF"/>
              </w:rPr>
              <w:t>.m.</w:t>
            </w:r>
          </w:p>
        </w:tc>
        <w:tc>
          <w:tcPr>
            <w:tcW w:w="3650" w:type="dxa"/>
          </w:tcPr>
          <w:p w:rsidR="003618BC" w:rsidRPr="00BA38EF" w:rsidRDefault="00102309" w:rsidP="005D41C7">
            <w:pPr>
              <w:jc w:val="both"/>
              <w:rPr>
                <w:color w:val="222222"/>
                <w:kern w:val="0"/>
                <w:sz w:val="18"/>
                <w:szCs w:val="18"/>
                <w:shd w:val="clear" w:color="auto" w:fill="FFFFFF"/>
              </w:rPr>
            </w:pPr>
            <w:r>
              <w:rPr>
                <w:color w:val="222222"/>
                <w:kern w:val="0"/>
                <w:sz w:val="18"/>
                <w:szCs w:val="18"/>
                <w:shd w:val="clear" w:color="auto" w:fill="FFFFFF"/>
              </w:rPr>
              <w:t xml:space="preserve">Joe </w:t>
            </w:r>
            <w:proofErr w:type="spellStart"/>
            <w:r>
              <w:rPr>
                <w:color w:val="222222"/>
                <w:kern w:val="0"/>
                <w:sz w:val="18"/>
                <w:szCs w:val="18"/>
                <w:shd w:val="clear" w:color="auto" w:fill="FFFFFF"/>
              </w:rPr>
              <w:t>Bordenkecher</w:t>
            </w:r>
            <w:proofErr w:type="spellEnd"/>
            <w:r>
              <w:rPr>
                <w:color w:val="222222"/>
                <w:kern w:val="0"/>
                <w:sz w:val="18"/>
                <w:szCs w:val="18"/>
                <w:shd w:val="clear" w:color="auto" w:fill="FFFFFF"/>
              </w:rPr>
              <w:t xml:space="preserve"> by David &amp; Thelma Bray</w:t>
            </w:r>
          </w:p>
        </w:tc>
      </w:tr>
      <w:tr w:rsidR="003618BC" w:rsidRPr="002A6C7F" w:rsidTr="00797B75">
        <w:trPr>
          <w:trHeight w:val="231"/>
        </w:trPr>
        <w:tc>
          <w:tcPr>
            <w:tcW w:w="486" w:type="dxa"/>
          </w:tcPr>
          <w:p w:rsidR="003618BC" w:rsidRPr="00BA38EF" w:rsidRDefault="009952EE" w:rsidP="00CA3F25">
            <w:pPr>
              <w:jc w:val="both"/>
              <w:rPr>
                <w:b/>
                <w:color w:val="222222"/>
                <w:kern w:val="0"/>
                <w:sz w:val="18"/>
                <w:szCs w:val="18"/>
                <w:shd w:val="clear" w:color="auto" w:fill="FFFFFF"/>
              </w:rPr>
            </w:pPr>
            <w:r>
              <w:rPr>
                <w:b/>
                <w:color w:val="222222"/>
                <w:kern w:val="0"/>
                <w:sz w:val="18"/>
                <w:szCs w:val="18"/>
                <w:shd w:val="clear" w:color="auto" w:fill="FFFFFF"/>
              </w:rPr>
              <w:t>13</w:t>
            </w:r>
          </w:p>
        </w:tc>
        <w:tc>
          <w:tcPr>
            <w:tcW w:w="1192" w:type="dxa"/>
          </w:tcPr>
          <w:p w:rsidR="003618BC" w:rsidRPr="00BA38EF" w:rsidRDefault="003E31D4" w:rsidP="006724B6">
            <w:pPr>
              <w:jc w:val="both"/>
              <w:rPr>
                <w:b/>
                <w:color w:val="222222"/>
                <w:kern w:val="0"/>
                <w:sz w:val="18"/>
                <w:szCs w:val="18"/>
                <w:shd w:val="clear" w:color="auto" w:fill="FFFFFF"/>
              </w:rPr>
            </w:pPr>
            <w:r>
              <w:rPr>
                <w:b/>
                <w:color w:val="222222"/>
                <w:kern w:val="0"/>
                <w:sz w:val="18"/>
                <w:szCs w:val="18"/>
                <w:shd w:val="clear" w:color="auto" w:fill="FFFFFF"/>
              </w:rPr>
              <w:t>October</w:t>
            </w:r>
          </w:p>
        </w:tc>
        <w:tc>
          <w:tcPr>
            <w:tcW w:w="3650" w:type="dxa"/>
          </w:tcPr>
          <w:p w:rsidR="003618BC" w:rsidRPr="00BA38EF" w:rsidRDefault="003618BC" w:rsidP="006724B6">
            <w:pPr>
              <w:jc w:val="both"/>
              <w:rPr>
                <w:b/>
                <w:color w:val="222222"/>
                <w:kern w:val="0"/>
                <w:sz w:val="18"/>
                <w:szCs w:val="18"/>
                <w:shd w:val="clear" w:color="auto" w:fill="FFFFFF"/>
              </w:rPr>
            </w:pPr>
            <w:r w:rsidRPr="00BA38EF">
              <w:rPr>
                <w:b/>
                <w:color w:val="222222"/>
                <w:kern w:val="0"/>
                <w:sz w:val="18"/>
                <w:szCs w:val="18"/>
                <w:shd w:val="clear" w:color="auto" w:fill="FFFFFF"/>
              </w:rPr>
              <w:t xml:space="preserve">Tuesday </w:t>
            </w:r>
          </w:p>
        </w:tc>
      </w:tr>
      <w:tr w:rsidR="003618BC" w:rsidRPr="002A6C7F" w:rsidTr="00797B75">
        <w:trPr>
          <w:trHeight w:val="231"/>
        </w:trPr>
        <w:tc>
          <w:tcPr>
            <w:tcW w:w="486" w:type="dxa"/>
          </w:tcPr>
          <w:p w:rsidR="003618BC" w:rsidRPr="00BA38EF" w:rsidRDefault="003618BC" w:rsidP="006724B6">
            <w:pPr>
              <w:jc w:val="both"/>
              <w:rPr>
                <w:color w:val="222222"/>
                <w:kern w:val="0"/>
                <w:sz w:val="18"/>
                <w:szCs w:val="18"/>
                <w:shd w:val="clear" w:color="auto" w:fill="FFFFFF"/>
              </w:rPr>
            </w:pPr>
          </w:p>
        </w:tc>
        <w:tc>
          <w:tcPr>
            <w:tcW w:w="1192" w:type="dxa"/>
          </w:tcPr>
          <w:p w:rsidR="003618BC" w:rsidRPr="00BA38EF" w:rsidRDefault="005D41C7" w:rsidP="006724B6">
            <w:pPr>
              <w:jc w:val="center"/>
              <w:rPr>
                <w:color w:val="222222"/>
                <w:kern w:val="0"/>
                <w:sz w:val="18"/>
                <w:szCs w:val="18"/>
                <w:shd w:val="clear" w:color="auto" w:fill="FFFFFF"/>
              </w:rPr>
            </w:pPr>
            <w:r>
              <w:rPr>
                <w:color w:val="222222"/>
                <w:kern w:val="0"/>
                <w:sz w:val="18"/>
                <w:szCs w:val="18"/>
                <w:shd w:val="clear" w:color="auto" w:fill="FFFFFF"/>
              </w:rPr>
              <w:t>9:30 a.m.</w:t>
            </w:r>
          </w:p>
        </w:tc>
        <w:tc>
          <w:tcPr>
            <w:tcW w:w="3650" w:type="dxa"/>
          </w:tcPr>
          <w:p w:rsidR="003618BC" w:rsidRPr="00BA38EF" w:rsidRDefault="00102309" w:rsidP="00F124C3">
            <w:pPr>
              <w:jc w:val="both"/>
              <w:rPr>
                <w:color w:val="222222"/>
                <w:kern w:val="0"/>
                <w:sz w:val="18"/>
                <w:szCs w:val="18"/>
                <w:shd w:val="clear" w:color="auto" w:fill="FFFFFF"/>
              </w:rPr>
            </w:pPr>
            <w:r>
              <w:rPr>
                <w:color w:val="222222"/>
                <w:kern w:val="0"/>
                <w:sz w:val="18"/>
                <w:szCs w:val="18"/>
                <w:shd w:val="clear" w:color="auto" w:fill="FFFFFF"/>
              </w:rPr>
              <w:t>Norbert Arvin by Thomas &amp; Debra West</w:t>
            </w:r>
          </w:p>
        </w:tc>
      </w:tr>
      <w:tr w:rsidR="003618BC" w:rsidRPr="002A6C7F" w:rsidTr="00797B75">
        <w:trPr>
          <w:trHeight w:val="231"/>
        </w:trPr>
        <w:tc>
          <w:tcPr>
            <w:tcW w:w="486" w:type="dxa"/>
          </w:tcPr>
          <w:p w:rsidR="003618BC" w:rsidRPr="00BA38EF" w:rsidRDefault="009952EE" w:rsidP="006724B6">
            <w:pPr>
              <w:jc w:val="both"/>
              <w:rPr>
                <w:b/>
                <w:color w:val="222222"/>
                <w:kern w:val="0"/>
                <w:sz w:val="18"/>
                <w:szCs w:val="18"/>
                <w:shd w:val="clear" w:color="auto" w:fill="FFFFFF"/>
              </w:rPr>
            </w:pPr>
            <w:r>
              <w:rPr>
                <w:b/>
                <w:color w:val="222222"/>
                <w:kern w:val="0"/>
                <w:sz w:val="18"/>
                <w:szCs w:val="18"/>
                <w:shd w:val="clear" w:color="auto" w:fill="FFFFFF"/>
              </w:rPr>
              <w:t>14</w:t>
            </w:r>
          </w:p>
        </w:tc>
        <w:tc>
          <w:tcPr>
            <w:tcW w:w="1192" w:type="dxa"/>
          </w:tcPr>
          <w:p w:rsidR="003618BC" w:rsidRPr="00BA38EF" w:rsidRDefault="003E31D4" w:rsidP="006724B6">
            <w:pPr>
              <w:jc w:val="both"/>
              <w:rPr>
                <w:b/>
                <w:color w:val="222222"/>
                <w:kern w:val="0"/>
                <w:sz w:val="18"/>
                <w:szCs w:val="18"/>
                <w:shd w:val="clear" w:color="auto" w:fill="FFFFFF"/>
              </w:rPr>
            </w:pPr>
            <w:r>
              <w:rPr>
                <w:b/>
                <w:color w:val="222222"/>
                <w:kern w:val="0"/>
                <w:sz w:val="18"/>
                <w:szCs w:val="18"/>
                <w:shd w:val="clear" w:color="auto" w:fill="FFFFFF"/>
              </w:rPr>
              <w:t>October</w:t>
            </w:r>
          </w:p>
        </w:tc>
        <w:tc>
          <w:tcPr>
            <w:tcW w:w="3650" w:type="dxa"/>
          </w:tcPr>
          <w:p w:rsidR="003618BC" w:rsidRPr="00BA38EF" w:rsidRDefault="003618BC" w:rsidP="006724B6">
            <w:pPr>
              <w:jc w:val="both"/>
              <w:rPr>
                <w:b/>
                <w:color w:val="222222"/>
                <w:kern w:val="0"/>
                <w:sz w:val="18"/>
                <w:szCs w:val="18"/>
                <w:shd w:val="clear" w:color="auto" w:fill="FFFFFF"/>
              </w:rPr>
            </w:pPr>
            <w:r w:rsidRPr="00BA38EF">
              <w:rPr>
                <w:b/>
                <w:color w:val="222222"/>
                <w:kern w:val="0"/>
                <w:sz w:val="18"/>
                <w:szCs w:val="18"/>
                <w:shd w:val="clear" w:color="auto" w:fill="FFFFFF"/>
              </w:rPr>
              <w:t xml:space="preserve">Wednesday </w:t>
            </w:r>
          </w:p>
        </w:tc>
      </w:tr>
      <w:tr w:rsidR="003618BC" w:rsidRPr="002A6C7F" w:rsidTr="00797B75">
        <w:trPr>
          <w:trHeight w:val="231"/>
        </w:trPr>
        <w:tc>
          <w:tcPr>
            <w:tcW w:w="486" w:type="dxa"/>
          </w:tcPr>
          <w:p w:rsidR="003618BC" w:rsidRPr="00BA38EF" w:rsidRDefault="003618BC" w:rsidP="006724B6">
            <w:pPr>
              <w:jc w:val="both"/>
              <w:rPr>
                <w:color w:val="222222"/>
                <w:kern w:val="0"/>
                <w:sz w:val="18"/>
                <w:szCs w:val="18"/>
                <w:shd w:val="clear" w:color="auto" w:fill="FFFFFF"/>
              </w:rPr>
            </w:pPr>
            <w:r w:rsidRPr="00BA38EF">
              <w:rPr>
                <w:color w:val="222222"/>
                <w:kern w:val="0"/>
                <w:sz w:val="18"/>
                <w:szCs w:val="18"/>
                <w:shd w:val="clear" w:color="auto" w:fill="FFFFFF"/>
              </w:rPr>
              <w:t xml:space="preserve"> </w:t>
            </w:r>
          </w:p>
        </w:tc>
        <w:tc>
          <w:tcPr>
            <w:tcW w:w="1192" w:type="dxa"/>
          </w:tcPr>
          <w:p w:rsidR="003618BC" w:rsidRPr="00BA38EF" w:rsidRDefault="007A0130" w:rsidP="0019572C">
            <w:pPr>
              <w:jc w:val="center"/>
              <w:rPr>
                <w:color w:val="222222"/>
                <w:kern w:val="0"/>
                <w:sz w:val="18"/>
                <w:szCs w:val="18"/>
                <w:shd w:val="clear" w:color="auto" w:fill="FFFFFF"/>
              </w:rPr>
            </w:pPr>
            <w:r>
              <w:rPr>
                <w:color w:val="222222"/>
                <w:kern w:val="0"/>
                <w:sz w:val="18"/>
                <w:szCs w:val="18"/>
                <w:shd w:val="clear" w:color="auto" w:fill="FFFFFF"/>
              </w:rPr>
              <w:t>5:30 p.m.</w:t>
            </w:r>
          </w:p>
        </w:tc>
        <w:tc>
          <w:tcPr>
            <w:tcW w:w="3650" w:type="dxa"/>
          </w:tcPr>
          <w:p w:rsidR="003618BC" w:rsidRPr="00BA38EF" w:rsidRDefault="00102309" w:rsidP="00310BF1">
            <w:pPr>
              <w:jc w:val="both"/>
              <w:rPr>
                <w:color w:val="222222"/>
                <w:kern w:val="0"/>
                <w:sz w:val="18"/>
                <w:szCs w:val="18"/>
                <w:shd w:val="clear" w:color="auto" w:fill="FFFFFF"/>
              </w:rPr>
            </w:pPr>
            <w:r>
              <w:rPr>
                <w:color w:val="222222"/>
                <w:kern w:val="0"/>
                <w:sz w:val="18"/>
                <w:szCs w:val="18"/>
                <w:shd w:val="clear" w:color="auto" w:fill="FFFFFF"/>
              </w:rPr>
              <w:t xml:space="preserve">Doris </w:t>
            </w:r>
            <w:proofErr w:type="spellStart"/>
            <w:r>
              <w:rPr>
                <w:color w:val="222222"/>
                <w:kern w:val="0"/>
                <w:sz w:val="18"/>
                <w:szCs w:val="18"/>
                <w:shd w:val="clear" w:color="auto" w:fill="FFFFFF"/>
              </w:rPr>
              <w:t>Gilday</w:t>
            </w:r>
            <w:proofErr w:type="spellEnd"/>
            <w:r>
              <w:rPr>
                <w:color w:val="222222"/>
                <w:kern w:val="0"/>
                <w:sz w:val="18"/>
                <w:szCs w:val="18"/>
                <w:shd w:val="clear" w:color="auto" w:fill="FFFFFF"/>
              </w:rPr>
              <w:t xml:space="preserve"> by Sandy </w:t>
            </w:r>
            <w:proofErr w:type="spellStart"/>
            <w:r>
              <w:rPr>
                <w:color w:val="222222"/>
                <w:kern w:val="0"/>
                <w:sz w:val="18"/>
                <w:szCs w:val="18"/>
                <w:shd w:val="clear" w:color="auto" w:fill="FFFFFF"/>
              </w:rPr>
              <w:t>Gilday</w:t>
            </w:r>
            <w:proofErr w:type="spellEnd"/>
          </w:p>
        </w:tc>
      </w:tr>
      <w:tr w:rsidR="003618BC" w:rsidRPr="002A6C7F" w:rsidTr="00797B75">
        <w:trPr>
          <w:trHeight w:val="252"/>
        </w:trPr>
        <w:tc>
          <w:tcPr>
            <w:tcW w:w="486" w:type="dxa"/>
          </w:tcPr>
          <w:p w:rsidR="003618BC" w:rsidRPr="00BA38EF" w:rsidRDefault="009952EE" w:rsidP="006724B6">
            <w:pPr>
              <w:jc w:val="both"/>
              <w:rPr>
                <w:b/>
                <w:color w:val="222222"/>
                <w:kern w:val="0"/>
                <w:sz w:val="18"/>
                <w:szCs w:val="18"/>
                <w:shd w:val="clear" w:color="auto" w:fill="FFFFFF"/>
              </w:rPr>
            </w:pPr>
            <w:r>
              <w:rPr>
                <w:b/>
                <w:color w:val="222222"/>
                <w:kern w:val="0"/>
                <w:sz w:val="18"/>
                <w:szCs w:val="18"/>
                <w:shd w:val="clear" w:color="auto" w:fill="FFFFFF"/>
              </w:rPr>
              <w:t>15</w:t>
            </w:r>
          </w:p>
        </w:tc>
        <w:tc>
          <w:tcPr>
            <w:tcW w:w="1192" w:type="dxa"/>
          </w:tcPr>
          <w:p w:rsidR="003618BC" w:rsidRPr="00BA38EF" w:rsidRDefault="007F33E4" w:rsidP="006724B6">
            <w:pPr>
              <w:jc w:val="both"/>
              <w:rPr>
                <w:b/>
                <w:color w:val="222222"/>
                <w:kern w:val="0"/>
                <w:sz w:val="18"/>
                <w:szCs w:val="18"/>
                <w:shd w:val="clear" w:color="auto" w:fill="FFFFFF"/>
              </w:rPr>
            </w:pPr>
            <w:r>
              <w:rPr>
                <w:b/>
                <w:color w:val="222222"/>
                <w:kern w:val="0"/>
                <w:sz w:val="18"/>
                <w:szCs w:val="18"/>
                <w:shd w:val="clear" w:color="auto" w:fill="FFFFFF"/>
              </w:rPr>
              <w:t>October</w:t>
            </w:r>
          </w:p>
        </w:tc>
        <w:tc>
          <w:tcPr>
            <w:tcW w:w="3650" w:type="dxa"/>
          </w:tcPr>
          <w:p w:rsidR="003618BC" w:rsidRPr="00BA38EF" w:rsidRDefault="003618BC" w:rsidP="006724B6">
            <w:pPr>
              <w:jc w:val="both"/>
              <w:rPr>
                <w:b/>
                <w:color w:val="222222"/>
                <w:kern w:val="0"/>
                <w:sz w:val="18"/>
                <w:szCs w:val="18"/>
                <w:shd w:val="clear" w:color="auto" w:fill="FFFFFF"/>
              </w:rPr>
            </w:pPr>
            <w:r w:rsidRPr="00BA38EF">
              <w:rPr>
                <w:b/>
                <w:color w:val="222222"/>
                <w:kern w:val="0"/>
                <w:sz w:val="18"/>
                <w:szCs w:val="18"/>
                <w:shd w:val="clear" w:color="auto" w:fill="FFFFFF"/>
              </w:rPr>
              <w:t xml:space="preserve">Thursday </w:t>
            </w:r>
          </w:p>
        </w:tc>
      </w:tr>
      <w:tr w:rsidR="003618BC" w:rsidRPr="002A6C7F" w:rsidTr="00797B75">
        <w:trPr>
          <w:trHeight w:val="231"/>
        </w:trPr>
        <w:tc>
          <w:tcPr>
            <w:tcW w:w="486" w:type="dxa"/>
          </w:tcPr>
          <w:p w:rsidR="003618BC" w:rsidRPr="00BA38EF" w:rsidRDefault="003618BC" w:rsidP="006724B6">
            <w:pPr>
              <w:jc w:val="both"/>
              <w:rPr>
                <w:b/>
                <w:color w:val="222222"/>
                <w:kern w:val="0"/>
                <w:sz w:val="18"/>
                <w:szCs w:val="18"/>
                <w:shd w:val="clear" w:color="auto" w:fill="FFFFFF"/>
              </w:rPr>
            </w:pPr>
          </w:p>
        </w:tc>
        <w:tc>
          <w:tcPr>
            <w:tcW w:w="1192" w:type="dxa"/>
          </w:tcPr>
          <w:p w:rsidR="003618BC" w:rsidRPr="00BA38EF" w:rsidRDefault="00CD7766" w:rsidP="00CD7766">
            <w:pPr>
              <w:jc w:val="center"/>
              <w:rPr>
                <w:color w:val="222222"/>
                <w:kern w:val="0"/>
                <w:sz w:val="18"/>
                <w:szCs w:val="18"/>
                <w:shd w:val="clear" w:color="auto" w:fill="FFFFFF"/>
              </w:rPr>
            </w:pPr>
            <w:r>
              <w:rPr>
                <w:color w:val="222222"/>
                <w:kern w:val="0"/>
                <w:sz w:val="18"/>
                <w:szCs w:val="18"/>
                <w:shd w:val="clear" w:color="auto" w:fill="FFFFFF"/>
              </w:rPr>
              <w:t>9</w:t>
            </w:r>
            <w:r w:rsidR="00CA3F25">
              <w:rPr>
                <w:color w:val="222222"/>
                <w:kern w:val="0"/>
                <w:sz w:val="18"/>
                <w:szCs w:val="18"/>
                <w:shd w:val="clear" w:color="auto" w:fill="FFFFFF"/>
              </w:rPr>
              <w:t xml:space="preserve">:30 </w:t>
            </w:r>
            <w:r>
              <w:rPr>
                <w:color w:val="222222"/>
                <w:kern w:val="0"/>
                <w:sz w:val="18"/>
                <w:szCs w:val="18"/>
                <w:shd w:val="clear" w:color="auto" w:fill="FFFFFF"/>
              </w:rPr>
              <w:t>a</w:t>
            </w:r>
            <w:r w:rsidR="00CA3F25">
              <w:rPr>
                <w:color w:val="222222"/>
                <w:kern w:val="0"/>
                <w:sz w:val="18"/>
                <w:szCs w:val="18"/>
                <w:shd w:val="clear" w:color="auto" w:fill="FFFFFF"/>
              </w:rPr>
              <w:t>.m.</w:t>
            </w:r>
          </w:p>
        </w:tc>
        <w:tc>
          <w:tcPr>
            <w:tcW w:w="3650" w:type="dxa"/>
          </w:tcPr>
          <w:p w:rsidR="003618BC" w:rsidRPr="00BA38EF" w:rsidRDefault="00102309" w:rsidP="00310BF1">
            <w:pPr>
              <w:jc w:val="both"/>
              <w:rPr>
                <w:color w:val="222222"/>
                <w:kern w:val="0"/>
                <w:sz w:val="18"/>
                <w:szCs w:val="18"/>
                <w:shd w:val="clear" w:color="auto" w:fill="FFFFFF"/>
              </w:rPr>
            </w:pPr>
            <w:r>
              <w:rPr>
                <w:color w:val="222222"/>
                <w:kern w:val="0"/>
                <w:sz w:val="18"/>
                <w:szCs w:val="18"/>
                <w:shd w:val="clear" w:color="auto" w:fill="FFFFFF"/>
              </w:rPr>
              <w:t>Dottie Spalding by Jeanne O’Gara</w:t>
            </w:r>
          </w:p>
        </w:tc>
      </w:tr>
      <w:tr w:rsidR="003618BC" w:rsidRPr="002A6C7F" w:rsidTr="00797B75">
        <w:trPr>
          <w:trHeight w:val="231"/>
        </w:trPr>
        <w:tc>
          <w:tcPr>
            <w:tcW w:w="486" w:type="dxa"/>
          </w:tcPr>
          <w:p w:rsidR="003618BC" w:rsidRPr="00BA38EF" w:rsidRDefault="009952EE" w:rsidP="006724B6">
            <w:pPr>
              <w:jc w:val="both"/>
              <w:rPr>
                <w:b/>
                <w:color w:val="222222"/>
                <w:kern w:val="0"/>
                <w:sz w:val="18"/>
                <w:szCs w:val="18"/>
                <w:shd w:val="clear" w:color="auto" w:fill="FFFFFF"/>
              </w:rPr>
            </w:pPr>
            <w:r>
              <w:rPr>
                <w:b/>
                <w:color w:val="222222"/>
                <w:kern w:val="0"/>
                <w:sz w:val="18"/>
                <w:szCs w:val="18"/>
                <w:shd w:val="clear" w:color="auto" w:fill="FFFFFF"/>
              </w:rPr>
              <w:t>16</w:t>
            </w:r>
          </w:p>
        </w:tc>
        <w:tc>
          <w:tcPr>
            <w:tcW w:w="1192" w:type="dxa"/>
          </w:tcPr>
          <w:p w:rsidR="003618BC" w:rsidRPr="00BA38EF" w:rsidRDefault="007F33E4" w:rsidP="006724B6">
            <w:pPr>
              <w:jc w:val="both"/>
              <w:rPr>
                <w:b/>
                <w:color w:val="222222"/>
                <w:kern w:val="0"/>
                <w:sz w:val="18"/>
                <w:szCs w:val="18"/>
                <w:shd w:val="clear" w:color="auto" w:fill="FFFFFF"/>
              </w:rPr>
            </w:pPr>
            <w:r>
              <w:rPr>
                <w:b/>
                <w:color w:val="222222"/>
                <w:kern w:val="0"/>
                <w:sz w:val="18"/>
                <w:szCs w:val="18"/>
                <w:shd w:val="clear" w:color="auto" w:fill="FFFFFF"/>
              </w:rPr>
              <w:t>October</w:t>
            </w:r>
          </w:p>
        </w:tc>
        <w:tc>
          <w:tcPr>
            <w:tcW w:w="3650" w:type="dxa"/>
          </w:tcPr>
          <w:p w:rsidR="003618BC" w:rsidRPr="00BA38EF" w:rsidRDefault="003618BC" w:rsidP="00CD7766">
            <w:pPr>
              <w:jc w:val="both"/>
              <w:rPr>
                <w:b/>
                <w:color w:val="222222"/>
                <w:kern w:val="0"/>
                <w:sz w:val="18"/>
                <w:szCs w:val="18"/>
                <w:shd w:val="clear" w:color="auto" w:fill="FFFFFF"/>
              </w:rPr>
            </w:pPr>
            <w:r w:rsidRPr="00BA38EF">
              <w:rPr>
                <w:b/>
                <w:color w:val="222222"/>
                <w:kern w:val="0"/>
                <w:sz w:val="18"/>
                <w:szCs w:val="18"/>
                <w:shd w:val="clear" w:color="auto" w:fill="FFFFFF"/>
              </w:rPr>
              <w:t>Friday</w:t>
            </w:r>
            <w:r w:rsidR="00342B76">
              <w:rPr>
                <w:b/>
                <w:color w:val="222222"/>
                <w:kern w:val="0"/>
                <w:sz w:val="18"/>
                <w:szCs w:val="18"/>
                <w:shd w:val="clear" w:color="auto" w:fill="FFFFFF"/>
              </w:rPr>
              <w:t xml:space="preserve"> </w:t>
            </w:r>
          </w:p>
        </w:tc>
      </w:tr>
      <w:tr w:rsidR="003618BC" w:rsidRPr="002A6C7F" w:rsidTr="00797B75">
        <w:trPr>
          <w:trHeight w:val="231"/>
        </w:trPr>
        <w:tc>
          <w:tcPr>
            <w:tcW w:w="486" w:type="dxa"/>
          </w:tcPr>
          <w:p w:rsidR="003618BC" w:rsidRPr="00BA38EF" w:rsidRDefault="003618BC" w:rsidP="006724B6">
            <w:pPr>
              <w:jc w:val="both"/>
              <w:rPr>
                <w:b/>
                <w:color w:val="222222"/>
                <w:kern w:val="0"/>
                <w:sz w:val="18"/>
                <w:szCs w:val="18"/>
                <w:shd w:val="clear" w:color="auto" w:fill="FFFFFF"/>
              </w:rPr>
            </w:pPr>
          </w:p>
        </w:tc>
        <w:tc>
          <w:tcPr>
            <w:tcW w:w="1192" w:type="dxa"/>
          </w:tcPr>
          <w:p w:rsidR="003618BC" w:rsidRPr="00BA38EF" w:rsidRDefault="007A0130" w:rsidP="00CD7766">
            <w:pPr>
              <w:jc w:val="center"/>
              <w:rPr>
                <w:color w:val="222222"/>
                <w:kern w:val="0"/>
                <w:sz w:val="18"/>
                <w:szCs w:val="18"/>
                <w:shd w:val="clear" w:color="auto" w:fill="FFFFFF"/>
              </w:rPr>
            </w:pPr>
            <w:r>
              <w:rPr>
                <w:color w:val="222222"/>
                <w:kern w:val="0"/>
                <w:sz w:val="18"/>
                <w:szCs w:val="18"/>
                <w:shd w:val="clear" w:color="auto" w:fill="FFFFFF"/>
              </w:rPr>
              <w:t>5:30 p.m.</w:t>
            </w:r>
          </w:p>
        </w:tc>
        <w:tc>
          <w:tcPr>
            <w:tcW w:w="3650" w:type="dxa"/>
          </w:tcPr>
          <w:p w:rsidR="003618BC" w:rsidRPr="00BA38EF" w:rsidRDefault="00102309" w:rsidP="00F124C3">
            <w:pPr>
              <w:jc w:val="both"/>
              <w:rPr>
                <w:color w:val="auto"/>
                <w:kern w:val="0"/>
                <w:sz w:val="18"/>
                <w:szCs w:val="18"/>
                <w:shd w:val="clear" w:color="auto" w:fill="FFFFFF"/>
              </w:rPr>
            </w:pPr>
            <w:r>
              <w:rPr>
                <w:color w:val="auto"/>
                <w:kern w:val="0"/>
                <w:sz w:val="18"/>
                <w:szCs w:val="18"/>
                <w:shd w:val="clear" w:color="auto" w:fill="FFFFFF"/>
              </w:rPr>
              <w:t>Jack Gilmore by Joe &amp; Marth</w:t>
            </w:r>
            <w:r w:rsidR="00A775FA">
              <w:rPr>
                <w:color w:val="auto"/>
                <w:kern w:val="0"/>
                <w:sz w:val="18"/>
                <w:szCs w:val="18"/>
                <w:shd w:val="clear" w:color="auto" w:fill="FFFFFF"/>
              </w:rPr>
              <w:t>a</w:t>
            </w:r>
            <w:r>
              <w:rPr>
                <w:color w:val="auto"/>
                <w:kern w:val="0"/>
                <w:sz w:val="18"/>
                <w:szCs w:val="18"/>
                <w:shd w:val="clear" w:color="auto" w:fill="FFFFFF"/>
              </w:rPr>
              <w:t xml:space="preserve"> </w:t>
            </w:r>
            <w:proofErr w:type="spellStart"/>
            <w:r>
              <w:rPr>
                <w:color w:val="auto"/>
                <w:kern w:val="0"/>
                <w:sz w:val="18"/>
                <w:szCs w:val="18"/>
                <w:shd w:val="clear" w:color="auto" w:fill="FFFFFF"/>
              </w:rPr>
              <w:t>Finneran</w:t>
            </w:r>
            <w:proofErr w:type="spellEnd"/>
          </w:p>
        </w:tc>
      </w:tr>
      <w:tr w:rsidR="003618BC" w:rsidRPr="002A6C7F" w:rsidTr="00797B75">
        <w:trPr>
          <w:trHeight w:val="230"/>
        </w:trPr>
        <w:tc>
          <w:tcPr>
            <w:tcW w:w="486" w:type="dxa"/>
          </w:tcPr>
          <w:p w:rsidR="003618BC" w:rsidRPr="00BA38EF" w:rsidRDefault="009952EE" w:rsidP="006724B6">
            <w:pPr>
              <w:jc w:val="both"/>
              <w:rPr>
                <w:b/>
                <w:color w:val="222222"/>
                <w:kern w:val="0"/>
                <w:sz w:val="18"/>
                <w:szCs w:val="18"/>
                <w:shd w:val="clear" w:color="auto" w:fill="FFFFFF"/>
              </w:rPr>
            </w:pPr>
            <w:r>
              <w:rPr>
                <w:b/>
                <w:color w:val="222222"/>
                <w:kern w:val="0"/>
                <w:sz w:val="18"/>
                <w:szCs w:val="18"/>
                <w:shd w:val="clear" w:color="auto" w:fill="FFFFFF"/>
              </w:rPr>
              <w:t>17</w:t>
            </w:r>
          </w:p>
        </w:tc>
        <w:tc>
          <w:tcPr>
            <w:tcW w:w="1192" w:type="dxa"/>
          </w:tcPr>
          <w:p w:rsidR="003618BC" w:rsidRPr="00BA38EF" w:rsidRDefault="007F33E4" w:rsidP="007F33E4">
            <w:pPr>
              <w:jc w:val="both"/>
              <w:rPr>
                <w:b/>
                <w:color w:val="222222"/>
                <w:kern w:val="0"/>
                <w:sz w:val="18"/>
                <w:szCs w:val="18"/>
                <w:shd w:val="clear" w:color="auto" w:fill="FFFFFF"/>
              </w:rPr>
            </w:pPr>
            <w:r>
              <w:rPr>
                <w:b/>
                <w:color w:val="222222"/>
                <w:kern w:val="0"/>
                <w:sz w:val="18"/>
                <w:szCs w:val="18"/>
                <w:shd w:val="clear" w:color="auto" w:fill="FFFFFF"/>
              </w:rPr>
              <w:t>October</w:t>
            </w:r>
          </w:p>
        </w:tc>
        <w:tc>
          <w:tcPr>
            <w:tcW w:w="3650" w:type="dxa"/>
          </w:tcPr>
          <w:p w:rsidR="003618BC" w:rsidRPr="00BA38EF" w:rsidRDefault="003618BC" w:rsidP="009952EE">
            <w:pPr>
              <w:jc w:val="both"/>
              <w:rPr>
                <w:b/>
                <w:color w:val="222222"/>
                <w:kern w:val="0"/>
                <w:sz w:val="18"/>
                <w:szCs w:val="18"/>
                <w:shd w:val="clear" w:color="auto" w:fill="FFFFFF"/>
              </w:rPr>
            </w:pPr>
            <w:r w:rsidRPr="00BA38EF">
              <w:rPr>
                <w:b/>
                <w:color w:val="222222"/>
                <w:kern w:val="0"/>
                <w:sz w:val="18"/>
                <w:szCs w:val="18"/>
                <w:shd w:val="clear" w:color="auto" w:fill="FFFFFF"/>
              </w:rPr>
              <w:t xml:space="preserve">Saturday – Vigil of </w:t>
            </w:r>
            <w:r w:rsidR="007E69A3">
              <w:rPr>
                <w:b/>
                <w:color w:val="222222"/>
                <w:kern w:val="0"/>
                <w:sz w:val="18"/>
                <w:szCs w:val="18"/>
                <w:shd w:val="clear" w:color="auto" w:fill="FFFFFF"/>
              </w:rPr>
              <w:t>the 2</w:t>
            </w:r>
            <w:r w:rsidR="009952EE">
              <w:rPr>
                <w:b/>
                <w:color w:val="222222"/>
                <w:kern w:val="0"/>
                <w:sz w:val="18"/>
                <w:szCs w:val="18"/>
                <w:shd w:val="clear" w:color="auto" w:fill="FFFFFF"/>
              </w:rPr>
              <w:t>9</w:t>
            </w:r>
            <w:r w:rsidR="007E69A3" w:rsidRPr="007E69A3">
              <w:rPr>
                <w:b/>
                <w:color w:val="222222"/>
                <w:kern w:val="0"/>
                <w:sz w:val="18"/>
                <w:szCs w:val="18"/>
                <w:shd w:val="clear" w:color="auto" w:fill="FFFFFF"/>
                <w:vertAlign w:val="superscript"/>
              </w:rPr>
              <w:t>th</w:t>
            </w:r>
            <w:r w:rsidR="007E69A3">
              <w:rPr>
                <w:b/>
                <w:color w:val="222222"/>
                <w:kern w:val="0"/>
                <w:sz w:val="18"/>
                <w:szCs w:val="18"/>
                <w:shd w:val="clear" w:color="auto" w:fill="FFFFFF"/>
              </w:rPr>
              <w:t xml:space="preserve"> Sunday </w:t>
            </w:r>
            <w:r w:rsidRPr="00BA38EF">
              <w:rPr>
                <w:b/>
                <w:color w:val="222222"/>
                <w:kern w:val="0"/>
                <w:sz w:val="18"/>
                <w:szCs w:val="18"/>
                <w:shd w:val="clear" w:color="auto" w:fill="FFFFFF"/>
              </w:rPr>
              <w:t>in Ordinary Time</w:t>
            </w:r>
          </w:p>
        </w:tc>
      </w:tr>
      <w:tr w:rsidR="003618BC" w:rsidRPr="002A6C7F" w:rsidTr="00797B75">
        <w:trPr>
          <w:trHeight w:val="230"/>
        </w:trPr>
        <w:tc>
          <w:tcPr>
            <w:tcW w:w="486" w:type="dxa"/>
          </w:tcPr>
          <w:p w:rsidR="003618BC" w:rsidRPr="00BA38EF" w:rsidRDefault="003618BC" w:rsidP="006724B6">
            <w:pPr>
              <w:jc w:val="both"/>
              <w:rPr>
                <w:b/>
                <w:color w:val="222222"/>
                <w:kern w:val="0"/>
                <w:sz w:val="18"/>
                <w:szCs w:val="18"/>
                <w:shd w:val="clear" w:color="auto" w:fill="FFFFFF"/>
              </w:rPr>
            </w:pPr>
          </w:p>
        </w:tc>
        <w:tc>
          <w:tcPr>
            <w:tcW w:w="1192" w:type="dxa"/>
          </w:tcPr>
          <w:p w:rsidR="003618BC" w:rsidRPr="00BA38EF" w:rsidRDefault="003618BC" w:rsidP="006724B6">
            <w:pPr>
              <w:jc w:val="center"/>
              <w:rPr>
                <w:color w:val="222222"/>
                <w:kern w:val="0"/>
                <w:sz w:val="18"/>
                <w:szCs w:val="18"/>
                <w:shd w:val="clear" w:color="auto" w:fill="FFFFFF"/>
              </w:rPr>
            </w:pPr>
            <w:r w:rsidRPr="00BA38EF">
              <w:rPr>
                <w:color w:val="222222"/>
                <w:kern w:val="0"/>
                <w:sz w:val="18"/>
                <w:szCs w:val="18"/>
                <w:shd w:val="clear" w:color="auto" w:fill="FFFFFF"/>
              </w:rPr>
              <w:t>5:00 p.m.</w:t>
            </w:r>
          </w:p>
        </w:tc>
        <w:tc>
          <w:tcPr>
            <w:tcW w:w="3650" w:type="dxa"/>
          </w:tcPr>
          <w:p w:rsidR="003618BC" w:rsidRPr="00BA38EF" w:rsidRDefault="00102309" w:rsidP="0009385E">
            <w:pPr>
              <w:jc w:val="both"/>
              <w:rPr>
                <w:color w:val="222222"/>
                <w:kern w:val="0"/>
                <w:sz w:val="18"/>
                <w:szCs w:val="18"/>
                <w:shd w:val="clear" w:color="auto" w:fill="FFFFFF"/>
              </w:rPr>
            </w:pPr>
            <w:r>
              <w:rPr>
                <w:color w:val="222222"/>
                <w:kern w:val="0"/>
                <w:sz w:val="18"/>
                <w:szCs w:val="18"/>
                <w:shd w:val="clear" w:color="auto" w:fill="FFFFFF"/>
              </w:rPr>
              <w:t>For the People</w:t>
            </w:r>
          </w:p>
        </w:tc>
      </w:tr>
      <w:tr w:rsidR="003618BC" w:rsidRPr="002A6C7F" w:rsidTr="00797B75">
        <w:trPr>
          <w:trHeight w:val="231"/>
        </w:trPr>
        <w:tc>
          <w:tcPr>
            <w:tcW w:w="486" w:type="dxa"/>
          </w:tcPr>
          <w:p w:rsidR="003618BC" w:rsidRPr="00BA38EF" w:rsidRDefault="009952EE" w:rsidP="00187772">
            <w:pPr>
              <w:jc w:val="both"/>
              <w:rPr>
                <w:b/>
                <w:color w:val="222222"/>
                <w:kern w:val="0"/>
                <w:sz w:val="18"/>
                <w:szCs w:val="18"/>
                <w:shd w:val="clear" w:color="auto" w:fill="FFFFFF"/>
              </w:rPr>
            </w:pPr>
            <w:r>
              <w:rPr>
                <w:b/>
                <w:color w:val="222222"/>
                <w:kern w:val="0"/>
                <w:sz w:val="18"/>
                <w:szCs w:val="18"/>
                <w:shd w:val="clear" w:color="auto" w:fill="FFFFFF"/>
              </w:rPr>
              <w:t>18</w:t>
            </w:r>
          </w:p>
        </w:tc>
        <w:tc>
          <w:tcPr>
            <w:tcW w:w="1192" w:type="dxa"/>
          </w:tcPr>
          <w:p w:rsidR="003618BC" w:rsidRPr="00BA38EF" w:rsidRDefault="007F33E4" w:rsidP="006724B6">
            <w:pPr>
              <w:jc w:val="both"/>
              <w:rPr>
                <w:b/>
                <w:color w:val="222222"/>
                <w:kern w:val="0"/>
                <w:sz w:val="18"/>
                <w:szCs w:val="18"/>
                <w:shd w:val="clear" w:color="auto" w:fill="FFFFFF"/>
              </w:rPr>
            </w:pPr>
            <w:r>
              <w:rPr>
                <w:b/>
                <w:color w:val="222222"/>
                <w:kern w:val="0"/>
                <w:sz w:val="18"/>
                <w:szCs w:val="18"/>
                <w:shd w:val="clear" w:color="auto" w:fill="FFFFFF"/>
              </w:rPr>
              <w:t>October</w:t>
            </w:r>
          </w:p>
        </w:tc>
        <w:tc>
          <w:tcPr>
            <w:tcW w:w="3650" w:type="dxa"/>
          </w:tcPr>
          <w:p w:rsidR="003618BC" w:rsidRPr="00BA38EF" w:rsidRDefault="003618BC" w:rsidP="009952EE">
            <w:pPr>
              <w:jc w:val="both"/>
              <w:rPr>
                <w:b/>
                <w:color w:val="222222"/>
                <w:kern w:val="0"/>
                <w:sz w:val="18"/>
                <w:szCs w:val="18"/>
                <w:shd w:val="clear" w:color="auto" w:fill="FFFFFF"/>
              </w:rPr>
            </w:pPr>
            <w:r w:rsidRPr="00BA38EF">
              <w:rPr>
                <w:b/>
                <w:color w:val="222222"/>
                <w:kern w:val="0"/>
                <w:sz w:val="18"/>
                <w:szCs w:val="18"/>
                <w:shd w:val="clear" w:color="auto" w:fill="FFFFFF"/>
              </w:rPr>
              <w:t xml:space="preserve">Sunday – The </w:t>
            </w:r>
            <w:r w:rsidR="000D360B">
              <w:rPr>
                <w:b/>
                <w:color w:val="222222"/>
                <w:kern w:val="0"/>
                <w:sz w:val="18"/>
                <w:szCs w:val="18"/>
                <w:shd w:val="clear" w:color="auto" w:fill="FFFFFF"/>
              </w:rPr>
              <w:t>2</w:t>
            </w:r>
            <w:r w:rsidR="009952EE">
              <w:rPr>
                <w:b/>
                <w:color w:val="222222"/>
                <w:kern w:val="0"/>
                <w:sz w:val="18"/>
                <w:szCs w:val="18"/>
                <w:shd w:val="clear" w:color="auto" w:fill="FFFFFF"/>
              </w:rPr>
              <w:t>9</w:t>
            </w:r>
            <w:r w:rsidR="007E69A3" w:rsidRPr="007E69A3">
              <w:rPr>
                <w:b/>
                <w:color w:val="222222"/>
                <w:kern w:val="0"/>
                <w:sz w:val="18"/>
                <w:szCs w:val="18"/>
                <w:shd w:val="clear" w:color="auto" w:fill="FFFFFF"/>
                <w:vertAlign w:val="superscript"/>
              </w:rPr>
              <w:t>th</w:t>
            </w:r>
            <w:r w:rsidR="007E69A3">
              <w:rPr>
                <w:b/>
                <w:color w:val="222222"/>
                <w:kern w:val="0"/>
                <w:sz w:val="18"/>
                <w:szCs w:val="18"/>
                <w:shd w:val="clear" w:color="auto" w:fill="FFFFFF"/>
              </w:rPr>
              <w:t xml:space="preserve"> </w:t>
            </w:r>
            <w:r w:rsidR="00187772">
              <w:rPr>
                <w:b/>
                <w:color w:val="222222"/>
                <w:kern w:val="0"/>
                <w:sz w:val="18"/>
                <w:szCs w:val="18"/>
                <w:shd w:val="clear" w:color="auto" w:fill="FFFFFF"/>
              </w:rPr>
              <w:t xml:space="preserve"> </w:t>
            </w:r>
            <w:r w:rsidR="00F10CFD">
              <w:rPr>
                <w:b/>
                <w:color w:val="222222"/>
                <w:kern w:val="0"/>
                <w:sz w:val="18"/>
                <w:szCs w:val="18"/>
                <w:shd w:val="clear" w:color="auto" w:fill="FFFFFF"/>
              </w:rPr>
              <w:t>S</w:t>
            </w:r>
            <w:r w:rsidRPr="00BA38EF">
              <w:rPr>
                <w:b/>
                <w:color w:val="222222"/>
                <w:kern w:val="0"/>
                <w:sz w:val="18"/>
                <w:szCs w:val="18"/>
                <w:shd w:val="clear" w:color="auto" w:fill="FFFFFF"/>
              </w:rPr>
              <w:t>unday in Ordinary Time</w:t>
            </w:r>
          </w:p>
        </w:tc>
      </w:tr>
      <w:tr w:rsidR="003618BC" w:rsidRPr="002A6C7F" w:rsidTr="00797B75">
        <w:trPr>
          <w:trHeight w:val="231"/>
        </w:trPr>
        <w:tc>
          <w:tcPr>
            <w:tcW w:w="486" w:type="dxa"/>
          </w:tcPr>
          <w:p w:rsidR="003618BC" w:rsidRPr="00BA38EF" w:rsidRDefault="003618BC" w:rsidP="006724B6">
            <w:pPr>
              <w:jc w:val="both"/>
              <w:rPr>
                <w:b/>
                <w:color w:val="222222"/>
                <w:kern w:val="0"/>
                <w:sz w:val="18"/>
                <w:szCs w:val="18"/>
                <w:shd w:val="clear" w:color="auto" w:fill="FFFFFF"/>
              </w:rPr>
            </w:pPr>
          </w:p>
        </w:tc>
        <w:tc>
          <w:tcPr>
            <w:tcW w:w="1192" w:type="dxa"/>
          </w:tcPr>
          <w:p w:rsidR="003618BC" w:rsidRPr="0019572C" w:rsidRDefault="003618BC" w:rsidP="00AC03F8">
            <w:pPr>
              <w:jc w:val="center"/>
              <w:rPr>
                <w:color w:val="222222"/>
                <w:kern w:val="0"/>
                <w:sz w:val="18"/>
                <w:szCs w:val="18"/>
                <w:shd w:val="clear" w:color="auto" w:fill="FFFFFF"/>
              </w:rPr>
            </w:pPr>
            <w:r w:rsidRPr="0019572C">
              <w:rPr>
                <w:color w:val="222222"/>
                <w:kern w:val="0"/>
                <w:sz w:val="18"/>
                <w:szCs w:val="18"/>
                <w:shd w:val="clear" w:color="auto" w:fill="FFFFFF"/>
              </w:rPr>
              <w:t>9:30 a.m.</w:t>
            </w:r>
          </w:p>
        </w:tc>
        <w:tc>
          <w:tcPr>
            <w:tcW w:w="3650" w:type="dxa"/>
          </w:tcPr>
          <w:p w:rsidR="003618BC" w:rsidRPr="00BA38EF" w:rsidRDefault="00102309" w:rsidP="00310BF1">
            <w:pPr>
              <w:jc w:val="both"/>
              <w:rPr>
                <w:color w:val="222222"/>
                <w:kern w:val="0"/>
                <w:sz w:val="18"/>
                <w:szCs w:val="18"/>
                <w:shd w:val="clear" w:color="auto" w:fill="FFFFFF"/>
              </w:rPr>
            </w:pPr>
            <w:r>
              <w:rPr>
                <w:color w:val="222222"/>
                <w:kern w:val="0"/>
                <w:sz w:val="18"/>
                <w:szCs w:val="18"/>
                <w:shd w:val="clear" w:color="auto" w:fill="FFFFFF"/>
              </w:rPr>
              <w:t xml:space="preserve">Bud </w:t>
            </w:r>
            <w:proofErr w:type="spellStart"/>
            <w:r>
              <w:rPr>
                <w:color w:val="222222"/>
                <w:kern w:val="0"/>
                <w:sz w:val="18"/>
                <w:szCs w:val="18"/>
                <w:shd w:val="clear" w:color="auto" w:fill="FFFFFF"/>
              </w:rPr>
              <w:t>Dennemann</w:t>
            </w:r>
            <w:proofErr w:type="spellEnd"/>
            <w:r>
              <w:rPr>
                <w:color w:val="222222"/>
                <w:kern w:val="0"/>
                <w:sz w:val="18"/>
                <w:szCs w:val="18"/>
                <w:shd w:val="clear" w:color="auto" w:fill="FFFFFF"/>
              </w:rPr>
              <w:t xml:space="preserve"> by the Downs Family</w:t>
            </w:r>
          </w:p>
        </w:tc>
      </w:tr>
      <w:tr w:rsidR="00DB3DD6" w:rsidRPr="002A6C7F" w:rsidTr="00797B75">
        <w:trPr>
          <w:trHeight w:val="231"/>
        </w:trPr>
        <w:tc>
          <w:tcPr>
            <w:tcW w:w="486" w:type="dxa"/>
          </w:tcPr>
          <w:p w:rsidR="00DB3DD6" w:rsidRPr="00BA38EF" w:rsidRDefault="00DB3DD6" w:rsidP="006724B6">
            <w:pPr>
              <w:jc w:val="both"/>
              <w:rPr>
                <w:b/>
                <w:color w:val="222222"/>
                <w:kern w:val="0"/>
                <w:sz w:val="18"/>
                <w:szCs w:val="18"/>
                <w:shd w:val="clear" w:color="auto" w:fill="FFFFFF"/>
              </w:rPr>
            </w:pPr>
          </w:p>
        </w:tc>
        <w:tc>
          <w:tcPr>
            <w:tcW w:w="1192" w:type="dxa"/>
          </w:tcPr>
          <w:p w:rsidR="00DB3DD6" w:rsidRPr="0019572C" w:rsidRDefault="00DB3DD6" w:rsidP="00AC03F8">
            <w:pPr>
              <w:jc w:val="center"/>
              <w:rPr>
                <w:color w:val="222222"/>
                <w:kern w:val="0"/>
                <w:sz w:val="18"/>
                <w:szCs w:val="18"/>
                <w:shd w:val="clear" w:color="auto" w:fill="FFFFFF"/>
              </w:rPr>
            </w:pPr>
            <w:r>
              <w:rPr>
                <w:color w:val="222222"/>
                <w:kern w:val="0"/>
                <w:sz w:val="18"/>
                <w:szCs w:val="18"/>
                <w:shd w:val="clear" w:color="auto" w:fill="FFFFFF"/>
              </w:rPr>
              <w:t>6:00 p.m.</w:t>
            </w:r>
          </w:p>
        </w:tc>
        <w:tc>
          <w:tcPr>
            <w:tcW w:w="3650" w:type="dxa"/>
          </w:tcPr>
          <w:p w:rsidR="00DB3DD6" w:rsidRDefault="00102309" w:rsidP="00102309">
            <w:pPr>
              <w:jc w:val="both"/>
              <w:rPr>
                <w:color w:val="222222"/>
                <w:kern w:val="0"/>
                <w:sz w:val="18"/>
                <w:szCs w:val="18"/>
                <w:shd w:val="clear" w:color="auto" w:fill="FFFFFF"/>
              </w:rPr>
            </w:pPr>
            <w:r>
              <w:rPr>
                <w:color w:val="222222"/>
                <w:kern w:val="0"/>
                <w:sz w:val="18"/>
                <w:szCs w:val="18"/>
                <w:shd w:val="clear" w:color="auto" w:fill="FFFFFF"/>
              </w:rPr>
              <w:t>In Thanksgiving for Fr. Bob by Parishioners</w:t>
            </w:r>
          </w:p>
        </w:tc>
      </w:tr>
    </w:tbl>
    <w:p w:rsidR="00DF5E73" w:rsidRDefault="00DF5E73" w:rsidP="00166572">
      <w:pPr>
        <w:jc w:val="both"/>
        <w:rPr>
          <w:rFonts w:ascii="Arial" w:hAnsi="Arial" w:cs="Arial"/>
          <w:snapToGrid w:val="0"/>
          <w:color w:val="auto"/>
          <w:kern w:val="0"/>
          <w:sz w:val="10"/>
          <w:szCs w:val="10"/>
        </w:rPr>
      </w:pPr>
    </w:p>
    <w:p w:rsidR="002D5AA8" w:rsidRDefault="00143D25" w:rsidP="002D5AA8">
      <w:pPr>
        <w:pBdr>
          <w:top w:val="thinThickSmallGap" w:sz="24" w:space="1" w:color="auto"/>
          <w:left w:val="thinThickSmallGap" w:sz="24" w:space="4" w:color="auto"/>
          <w:bottom w:val="thickThinSmallGap" w:sz="24" w:space="1" w:color="auto"/>
          <w:right w:val="thickThinSmallGap" w:sz="24" w:space="4" w:color="auto"/>
        </w:pBdr>
        <w:jc w:val="center"/>
        <w:rPr>
          <w:b/>
        </w:rPr>
      </w:pPr>
      <w:r w:rsidRPr="00143D25">
        <w:rPr>
          <w:b/>
          <w:sz w:val="18"/>
          <w:szCs w:val="18"/>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i1026" type="#_x0000_t144" style="width:183.1pt;height:20.15pt" fillcolor="black">
            <v:shadow color="#868686"/>
            <v:textpath style="font-family:&quot;Arial Black&quot;" fitshape="t" trim="t" string="Thanksgiving Help"/>
          </v:shape>
        </w:pict>
      </w:r>
    </w:p>
    <w:p w:rsidR="002D5AA8" w:rsidRPr="002D5AA8" w:rsidRDefault="002D5AA8" w:rsidP="002D5AA8">
      <w:pPr>
        <w:pBdr>
          <w:top w:val="thinThickSmallGap" w:sz="24" w:space="1" w:color="auto"/>
          <w:left w:val="thinThickSmallGap" w:sz="24" w:space="4" w:color="auto"/>
          <w:bottom w:val="thickThinSmallGap" w:sz="24" w:space="1" w:color="auto"/>
          <w:right w:val="thickThinSmallGap" w:sz="24" w:space="4" w:color="auto"/>
        </w:pBdr>
        <w:jc w:val="both"/>
        <w:rPr>
          <w:sz w:val="19"/>
          <w:szCs w:val="19"/>
        </w:rPr>
      </w:pPr>
      <w:r w:rsidRPr="002D5AA8">
        <w:rPr>
          <w:sz w:val="19"/>
          <w:szCs w:val="19"/>
        </w:rPr>
        <w:t xml:space="preserve">Beginning at weekend Masses on Saturday, October 24, and continuing the next week of October 26 in the parish center, </w:t>
      </w:r>
      <w:r w:rsidR="003D54C1">
        <w:rPr>
          <w:sz w:val="19"/>
          <w:szCs w:val="19"/>
        </w:rPr>
        <w:t xml:space="preserve">you </w:t>
      </w:r>
      <w:r w:rsidRPr="002D5AA8">
        <w:rPr>
          <w:sz w:val="19"/>
          <w:szCs w:val="19"/>
        </w:rPr>
        <w:t xml:space="preserve">will have an opportunity to help a family in need for Thanksgiving.  </w:t>
      </w:r>
    </w:p>
    <w:p w:rsidR="002D5AA8" w:rsidRPr="00372A43" w:rsidRDefault="002D5AA8" w:rsidP="002D5AA8">
      <w:pPr>
        <w:pBdr>
          <w:top w:val="thinThickSmallGap" w:sz="24" w:space="1" w:color="auto"/>
          <w:left w:val="thinThickSmallGap" w:sz="24" w:space="4" w:color="auto"/>
          <w:bottom w:val="thickThinSmallGap" w:sz="24" w:space="1" w:color="auto"/>
          <w:right w:val="thickThinSmallGap" w:sz="24" w:space="4" w:color="auto"/>
        </w:pBdr>
        <w:jc w:val="both"/>
        <w:rPr>
          <w:sz w:val="10"/>
          <w:szCs w:val="10"/>
        </w:rPr>
      </w:pPr>
    </w:p>
    <w:p w:rsidR="002D5AA8" w:rsidRPr="002D5AA8" w:rsidRDefault="002D5AA8" w:rsidP="002D5AA8">
      <w:pPr>
        <w:pBdr>
          <w:top w:val="thinThickSmallGap" w:sz="24" w:space="1" w:color="auto"/>
          <w:left w:val="thinThickSmallGap" w:sz="24" w:space="4" w:color="auto"/>
          <w:bottom w:val="thickThinSmallGap" w:sz="24" w:space="1" w:color="auto"/>
          <w:right w:val="thickThinSmallGap" w:sz="24" w:space="4" w:color="auto"/>
        </w:pBdr>
        <w:jc w:val="both"/>
        <w:rPr>
          <w:b/>
          <w:sz w:val="19"/>
          <w:szCs w:val="19"/>
        </w:rPr>
      </w:pPr>
      <w:r w:rsidRPr="002D5AA8">
        <w:rPr>
          <w:sz w:val="19"/>
          <w:szCs w:val="19"/>
        </w:rPr>
        <w:t xml:space="preserve">Thanksgiving Blessing Bags will be available for pick up.  Each bag will have a list of ten items to purchase for a neighborhood family in need for Thanksgiving. Please plan to take a bag if you are able. </w:t>
      </w:r>
      <w:r w:rsidRPr="002D5AA8">
        <w:rPr>
          <w:b/>
          <w:sz w:val="19"/>
          <w:szCs w:val="19"/>
        </w:rPr>
        <w:t>After completing your shopping, return your filled bag to Masses on the weekend of November 14/15.</w:t>
      </w:r>
    </w:p>
    <w:p w:rsidR="002D5AA8" w:rsidRDefault="002D5AA8" w:rsidP="00166572">
      <w:pPr>
        <w:jc w:val="both"/>
        <w:rPr>
          <w:rFonts w:ascii="Arial" w:hAnsi="Arial" w:cs="Arial"/>
          <w:snapToGrid w:val="0"/>
          <w:color w:val="auto"/>
          <w:kern w:val="0"/>
          <w:sz w:val="10"/>
          <w:szCs w:val="10"/>
        </w:rPr>
      </w:pPr>
    </w:p>
    <w:p w:rsidR="006D14DD" w:rsidRPr="00D13A08" w:rsidRDefault="004D5313" w:rsidP="006D14DD">
      <w:pPr>
        <w:pBdr>
          <w:top w:val="triple" w:sz="4" w:space="1" w:color="auto"/>
          <w:left w:val="triple" w:sz="4" w:space="4" w:color="auto"/>
          <w:bottom w:val="triple" w:sz="4" w:space="1" w:color="auto"/>
          <w:right w:val="triple" w:sz="4" w:space="4" w:color="auto"/>
        </w:pBdr>
        <w:jc w:val="center"/>
        <w:rPr>
          <w:rFonts w:ascii="Chiller" w:eastAsiaTheme="minorHAnsi" w:hAnsi="Chiller" w:cstheme="minorBidi"/>
          <w:color w:val="auto"/>
          <w:kern w:val="0"/>
          <w:sz w:val="40"/>
          <w:szCs w:val="40"/>
        </w:rPr>
      </w:pPr>
      <w:r w:rsidRPr="00D13A08">
        <w:rPr>
          <w:rFonts w:ascii="Chiller" w:eastAsiaTheme="minorHAnsi" w:hAnsi="Chiller" w:cstheme="minorBidi"/>
          <w:b/>
          <w:color w:val="auto"/>
          <w:kern w:val="0"/>
          <w:sz w:val="28"/>
          <w:szCs w:val="28"/>
        </w:rPr>
        <w:t xml:space="preserve"> </w:t>
      </w:r>
      <w:r w:rsidR="006D14DD" w:rsidRPr="0017177F">
        <w:rPr>
          <w:rFonts w:ascii="Chiller" w:eastAsiaTheme="minorHAnsi" w:hAnsi="Chiller" w:cstheme="minorBidi"/>
          <w:b/>
          <w:color w:val="auto"/>
          <w:kern w:val="0"/>
          <w:sz w:val="36"/>
          <w:szCs w:val="36"/>
        </w:rPr>
        <w:t>“</w:t>
      </w:r>
      <w:proofErr w:type="spellStart"/>
      <w:r w:rsidR="006D14DD" w:rsidRPr="0017177F">
        <w:rPr>
          <w:rFonts w:ascii="Chiller" w:eastAsiaTheme="minorHAnsi" w:hAnsi="Chiller" w:cstheme="minorBidi"/>
          <w:b/>
          <w:color w:val="auto"/>
          <w:kern w:val="0"/>
          <w:sz w:val="36"/>
          <w:szCs w:val="36"/>
        </w:rPr>
        <w:t>Chillin</w:t>
      </w:r>
      <w:proofErr w:type="spellEnd"/>
      <w:r w:rsidR="006D14DD" w:rsidRPr="0017177F">
        <w:rPr>
          <w:rFonts w:ascii="Chiller" w:eastAsiaTheme="minorHAnsi" w:hAnsi="Chiller" w:cstheme="minorBidi"/>
          <w:b/>
          <w:color w:val="auto"/>
          <w:kern w:val="0"/>
          <w:sz w:val="36"/>
          <w:szCs w:val="36"/>
        </w:rPr>
        <w:t>’ with Fr. Bob”</w:t>
      </w:r>
      <w:r w:rsidR="006D14DD" w:rsidRPr="00D13A08">
        <w:rPr>
          <w:rFonts w:ascii="Chiller" w:eastAsiaTheme="minorHAnsi" w:hAnsi="Chiller" w:cstheme="minorBidi"/>
          <w:color w:val="auto"/>
          <w:kern w:val="0"/>
          <w:sz w:val="40"/>
          <w:szCs w:val="40"/>
        </w:rPr>
        <w:t xml:space="preserve"> </w:t>
      </w:r>
      <w:r w:rsidR="006D14DD" w:rsidRPr="00D13A08">
        <w:rPr>
          <w:rFonts w:ascii="Webdings" w:eastAsiaTheme="minorHAnsi" w:hAnsi="Webdings" w:cstheme="minorBidi"/>
          <w:noProof/>
          <w:color w:val="auto"/>
          <w:kern w:val="0"/>
          <w:sz w:val="40"/>
          <w:szCs w:val="40"/>
        </w:rPr>
        <w:drawing>
          <wp:inline distT="0" distB="0" distL="0" distR="0">
            <wp:extent cx="372835" cy="372835"/>
            <wp:effectExtent l="19050" t="0" r="8165" b="0"/>
            <wp:docPr id="24" name="Picture 1" descr="C:\Users\amackell\AppData\Local\Microsoft\Windows\INetCache\IE\69U87T8I\1024px-Emoji_u1f60e.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ackell\AppData\Local\Microsoft\Windows\INetCache\IE\69U87T8I\1024px-Emoji_u1f60e.svg[1].png"/>
                    <pic:cNvPicPr>
                      <a:picLocks noChangeAspect="1" noChangeArrowheads="1"/>
                    </pic:cNvPicPr>
                  </pic:nvPicPr>
                  <pic:blipFill>
                    <a:blip r:embed="rId13" cstate="print"/>
                    <a:srcRect/>
                    <a:stretch>
                      <a:fillRect/>
                    </a:stretch>
                  </pic:blipFill>
                  <pic:spPr bwMode="auto">
                    <a:xfrm>
                      <a:off x="0" y="0"/>
                      <a:ext cx="375201" cy="375201"/>
                    </a:xfrm>
                    <a:prstGeom prst="rect">
                      <a:avLst/>
                    </a:prstGeom>
                    <a:noFill/>
                    <a:ln w="9525">
                      <a:noFill/>
                      <a:miter lim="800000"/>
                      <a:headEnd/>
                      <a:tailEnd/>
                    </a:ln>
                  </pic:spPr>
                </pic:pic>
              </a:graphicData>
            </a:graphic>
          </wp:inline>
        </w:drawing>
      </w:r>
    </w:p>
    <w:p w:rsidR="006D14DD" w:rsidRPr="0017177F" w:rsidRDefault="006D14DD" w:rsidP="006D14DD">
      <w:pPr>
        <w:pBdr>
          <w:top w:val="triple" w:sz="4" w:space="1" w:color="auto"/>
          <w:left w:val="triple" w:sz="4" w:space="4" w:color="auto"/>
          <w:bottom w:val="triple" w:sz="4" w:space="1" w:color="auto"/>
          <w:right w:val="triple" w:sz="4" w:space="4" w:color="auto"/>
        </w:pBdr>
        <w:jc w:val="both"/>
        <w:rPr>
          <w:b/>
          <w:color w:val="auto"/>
          <w:kern w:val="0"/>
          <w:szCs w:val="20"/>
        </w:rPr>
      </w:pPr>
      <w:r w:rsidRPr="0017177F">
        <w:rPr>
          <w:b/>
          <w:color w:val="auto"/>
          <w:kern w:val="0"/>
          <w:szCs w:val="20"/>
        </w:rPr>
        <w:t>Thanks to all who have donated so far to our special “</w:t>
      </w:r>
      <w:proofErr w:type="spellStart"/>
      <w:r w:rsidRPr="0017177F">
        <w:rPr>
          <w:b/>
          <w:color w:val="auto"/>
          <w:kern w:val="0"/>
          <w:szCs w:val="20"/>
        </w:rPr>
        <w:t>Chillin</w:t>
      </w:r>
      <w:proofErr w:type="spellEnd"/>
      <w:r w:rsidRPr="0017177F">
        <w:rPr>
          <w:b/>
          <w:color w:val="auto"/>
          <w:kern w:val="0"/>
          <w:szCs w:val="20"/>
        </w:rPr>
        <w:t xml:space="preserve">’ with Fr. Bob” campaign to help fund the rectory cooling project.  Early estimates for the cost of this project range from $70,000 - $90,000.  We will provide a weekly report of the progress of this campaign in The </w:t>
      </w:r>
      <w:proofErr w:type="spellStart"/>
      <w:r w:rsidRPr="0017177F">
        <w:rPr>
          <w:b/>
          <w:color w:val="auto"/>
          <w:kern w:val="0"/>
          <w:szCs w:val="20"/>
        </w:rPr>
        <w:t>Theresean</w:t>
      </w:r>
      <w:proofErr w:type="spellEnd"/>
      <w:r w:rsidRPr="0017177F">
        <w:rPr>
          <w:b/>
          <w:color w:val="auto"/>
          <w:kern w:val="0"/>
          <w:szCs w:val="20"/>
        </w:rPr>
        <w:t>.</w:t>
      </w:r>
    </w:p>
    <w:p w:rsidR="006D14DD" w:rsidRPr="00D13A08" w:rsidRDefault="006D14DD" w:rsidP="006D14DD">
      <w:pPr>
        <w:pBdr>
          <w:top w:val="triple" w:sz="4" w:space="1" w:color="auto"/>
          <w:left w:val="triple" w:sz="4" w:space="4" w:color="auto"/>
          <w:bottom w:val="triple" w:sz="4" w:space="1" w:color="auto"/>
          <w:right w:val="triple" w:sz="4" w:space="4" w:color="auto"/>
        </w:pBdr>
        <w:jc w:val="both"/>
        <w:rPr>
          <w:b/>
          <w:color w:val="auto"/>
          <w:kern w:val="0"/>
          <w:sz w:val="10"/>
          <w:szCs w:val="10"/>
        </w:rPr>
      </w:pPr>
    </w:p>
    <w:p w:rsidR="006D14DD" w:rsidRDefault="006D14DD" w:rsidP="006D14DD">
      <w:pPr>
        <w:pBdr>
          <w:top w:val="triple" w:sz="4" w:space="1" w:color="auto"/>
          <w:left w:val="triple" w:sz="4" w:space="4" w:color="auto"/>
          <w:bottom w:val="triple" w:sz="4" w:space="1" w:color="auto"/>
          <w:right w:val="triple" w:sz="4" w:space="4" w:color="auto"/>
        </w:pBdr>
        <w:jc w:val="both"/>
        <w:rPr>
          <w:b/>
          <w:color w:val="auto"/>
          <w:kern w:val="0"/>
          <w:sz w:val="18"/>
          <w:szCs w:val="18"/>
        </w:rPr>
      </w:pPr>
      <w:r w:rsidRPr="00D13A08">
        <w:rPr>
          <w:b/>
          <w:color w:val="auto"/>
          <w:kern w:val="0"/>
          <w:sz w:val="18"/>
          <w:szCs w:val="18"/>
        </w:rPr>
        <w:t xml:space="preserve">Total donations </w:t>
      </w:r>
      <w:r>
        <w:rPr>
          <w:b/>
          <w:color w:val="auto"/>
          <w:kern w:val="0"/>
          <w:sz w:val="18"/>
          <w:szCs w:val="18"/>
        </w:rPr>
        <w:t xml:space="preserve">as of </w:t>
      </w:r>
      <w:r w:rsidR="00272CD3">
        <w:rPr>
          <w:b/>
          <w:color w:val="auto"/>
          <w:kern w:val="0"/>
          <w:sz w:val="18"/>
          <w:szCs w:val="18"/>
        </w:rPr>
        <w:t>October 4</w:t>
      </w:r>
      <w:r>
        <w:rPr>
          <w:b/>
          <w:color w:val="auto"/>
          <w:kern w:val="0"/>
          <w:sz w:val="18"/>
          <w:szCs w:val="18"/>
        </w:rPr>
        <w:t xml:space="preserve"> bulletin</w:t>
      </w:r>
      <w:r w:rsidRPr="00D13A08">
        <w:rPr>
          <w:b/>
          <w:color w:val="auto"/>
          <w:kern w:val="0"/>
          <w:sz w:val="18"/>
          <w:szCs w:val="18"/>
        </w:rPr>
        <w:tab/>
      </w:r>
      <w:proofErr w:type="gramStart"/>
      <w:r w:rsidRPr="00D13A08">
        <w:rPr>
          <w:b/>
          <w:color w:val="auto"/>
          <w:kern w:val="0"/>
          <w:sz w:val="18"/>
          <w:szCs w:val="18"/>
        </w:rPr>
        <w:t>$</w:t>
      </w:r>
      <w:r>
        <w:rPr>
          <w:b/>
          <w:color w:val="auto"/>
          <w:kern w:val="0"/>
          <w:sz w:val="18"/>
          <w:szCs w:val="18"/>
        </w:rPr>
        <w:t xml:space="preserve">  </w:t>
      </w:r>
      <w:r w:rsidR="00272CD3">
        <w:rPr>
          <w:b/>
          <w:color w:val="auto"/>
          <w:kern w:val="0"/>
          <w:sz w:val="18"/>
          <w:szCs w:val="18"/>
        </w:rPr>
        <w:t>42,910.41</w:t>
      </w:r>
      <w:proofErr w:type="gramEnd"/>
    </w:p>
    <w:p w:rsidR="006D14DD" w:rsidRDefault="006D14DD" w:rsidP="006D14DD">
      <w:pPr>
        <w:pBdr>
          <w:top w:val="triple" w:sz="4" w:space="1" w:color="auto"/>
          <w:left w:val="triple" w:sz="4" w:space="4" w:color="auto"/>
          <w:bottom w:val="triple" w:sz="4" w:space="1" w:color="auto"/>
          <w:right w:val="triple" w:sz="4" w:space="4" w:color="auto"/>
        </w:pBdr>
        <w:jc w:val="both"/>
        <w:rPr>
          <w:b/>
          <w:color w:val="auto"/>
          <w:kern w:val="0"/>
          <w:sz w:val="18"/>
          <w:szCs w:val="18"/>
          <w:u w:val="single"/>
        </w:rPr>
      </w:pPr>
      <w:r>
        <w:rPr>
          <w:b/>
          <w:color w:val="auto"/>
          <w:kern w:val="0"/>
          <w:sz w:val="18"/>
          <w:szCs w:val="18"/>
        </w:rPr>
        <w:t>Donations received last week</w:t>
      </w:r>
      <w:r>
        <w:rPr>
          <w:b/>
          <w:color w:val="auto"/>
          <w:kern w:val="0"/>
          <w:sz w:val="18"/>
          <w:szCs w:val="18"/>
        </w:rPr>
        <w:tab/>
      </w:r>
      <w:r>
        <w:rPr>
          <w:b/>
          <w:color w:val="auto"/>
          <w:kern w:val="0"/>
          <w:sz w:val="18"/>
          <w:szCs w:val="18"/>
        </w:rPr>
        <w:tab/>
      </w:r>
      <w:r w:rsidRPr="005813B5">
        <w:rPr>
          <w:b/>
          <w:color w:val="auto"/>
          <w:kern w:val="0"/>
          <w:sz w:val="18"/>
          <w:szCs w:val="18"/>
          <w:u w:val="single"/>
        </w:rPr>
        <w:t xml:space="preserve">$    </w:t>
      </w:r>
      <w:r w:rsidR="00272CD3">
        <w:rPr>
          <w:b/>
          <w:color w:val="auto"/>
          <w:kern w:val="0"/>
          <w:sz w:val="18"/>
          <w:szCs w:val="18"/>
          <w:u w:val="single"/>
        </w:rPr>
        <w:t xml:space="preserve">   350.00</w:t>
      </w:r>
      <w:r w:rsidR="00A320DF">
        <w:rPr>
          <w:b/>
          <w:color w:val="auto"/>
          <w:kern w:val="0"/>
          <w:sz w:val="18"/>
          <w:szCs w:val="18"/>
          <w:u w:val="single"/>
        </w:rPr>
        <w:t xml:space="preserve">  </w:t>
      </w:r>
    </w:p>
    <w:p w:rsidR="006D14DD" w:rsidRPr="00D13A08" w:rsidRDefault="006D14DD" w:rsidP="006D14DD">
      <w:pPr>
        <w:pBdr>
          <w:top w:val="triple" w:sz="4" w:space="1" w:color="auto"/>
          <w:left w:val="triple" w:sz="4" w:space="4" w:color="auto"/>
          <w:bottom w:val="triple" w:sz="4" w:space="1" w:color="auto"/>
          <w:right w:val="triple" w:sz="4" w:space="4" w:color="auto"/>
        </w:pBdr>
        <w:jc w:val="both"/>
        <w:rPr>
          <w:b/>
          <w:color w:val="auto"/>
          <w:kern w:val="0"/>
          <w:sz w:val="10"/>
          <w:szCs w:val="10"/>
        </w:rPr>
      </w:pPr>
      <w:r w:rsidRPr="005813B5">
        <w:rPr>
          <w:b/>
          <w:color w:val="auto"/>
          <w:kern w:val="0"/>
          <w:sz w:val="18"/>
          <w:szCs w:val="18"/>
        </w:rPr>
        <w:t>Total donations to date</w:t>
      </w:r>
      <w:r>
        <w:rPr>
          <w:b/>
          <w:color w:val="auto"/>
          <w:kern w:val="0"/>
          <w:sz w:val="18"/>
          <w:szCs w:val="18"/>
        </w:rPr>
        <w:tab/>
      </w:r>
      <w:r>
        <w:rPr>
          <w:b/>
          <w:color w:val="auto"/>
          <w:kern w:val="0"/>
          <w:sz w:val="18"/>
          <w:szCs w:val="18"/>
        </w:rPr>
        <w:tab/>
      </w:r>
      <w:r>
        <w:rPr>
          <w:b/>
          <w:color w:val="auto"/>
          <w:kern w:val="0"/>
          <w:sz w:val="18"/>
          <w:szCs w:val="18"/>
        </w:rPr>
        <w:tab/>
      </w:r>
      <w:proofErr w:type="gramStart"/>
      <w:r>
        <w:rPr>
          <w:b/>
          <w:color w:val="auto"/>
          <w:kern w:val="0"/>
          <w:sz w:val="18"/>
          <w:szCs w:val="18"/>
        </w:rPr>
        <w:t xml:space="preserve">$  </w:t>
      </w:r>
      <w:r w:rsidR="00272CD3">
        <w:rPr>
          <w:b/>
          <w:color w:val="auto"/>
          <w:kern w:val="0"/>
          <w:sz w:val="18"/>
          <w:szCs w:val="18"/>
        </w:rPr>
        <w:t>43,260.41</w:t>
      </w:r>
      <w:proofErr w:type="gramEnd"/>
    </w:p>
    <w:p w:rsidR="001635C9" w:rsidRPr="00DF1D07" w:rsidRDefault="001635C9" w:rsidP="004D5313">
      <w:pPr>
        <w:jc w:val="both"/>
        <w:rPr>
          <w:rFonts w:ascii="Arial" w:hAnsi="Arial"/>
          <w:i/>
          <w:color w:val="auto"/>
          <w:kern w:val="0"/>
          <w:sz w:val="10"/>
          <w:szCs w:val="10"/>
        </w:rPr>
      </w:pPr>
    </w:p>
    <w:p w:rsidR="00372A43" w:rsidRPr="00372A43" w:rsidRDefault="00372A43" w:rsidP="002D5AA8">
      <w:pPr>
        <w:pBdr>
          <w:top w:val="single" w:sz="4" w:space="0" w:color="auto"/>
          <w:left w:val="single" w:sz="4" w:space="4" w:color="auto"/>
          <w:bottom w:val="single" w:sz="4" w:space="0" w:color="auto"/>
          <w:right w:val="single" w:sz="4" w:space="4" w:color="auto"/>
        </w:pBdr>
        <w:jc w:val="center"/>
        <w:rPr>
          <w:rFonts w:ascii="Comic Sans MS" w:hAnsi="Comic Sans MS"/>
          <w:b/>
          <w:color w:val="auto"/>
          <w:kern w:val="0"/>
          <w:sz w:val="18"/>
          <w:szCs w:val="18"/>
        </w:rPr>
      </w:pPr>
      <w:r>
        <w:rPr>
          <w:noProof/>
          <w:color w:val="auto"/>
          <w:kern w:val="0"/>
          <w:szCs w:val="20"/>
        </w:rPr>
        <w:drawing>
          <wp:anchor distT="0" distB="0" distL="114300" distR="114300" simplePos="0" relativeHeight="251781120" behindDoc="1" locked="0" layoutInCell="1" allowOverlap="0">
            <wp:simplePos x="0" y="0"/>
            <wp:positionH relativeFrom="column">
              <wp:posOffset>0</wp:posOffset>
            </wp:positionH>
            <wp:positionV relativeFrom="paragraph">
              <wp:posOffset>8890</wp:posOffset>
            </wp:positionV>
            <wp:extent cx="914400" cy="819150"/>
            <wp:effectExtent l="19050" t="0" r="0" b="0"/>
            <wp:wrapTight wrapText="bothSides">
              <wp:wrapPolygon edited="0">
                <wp:start x="-450" y="0"/>
                <wp:lineTo x="-450" y="21098"/>
                <wp:lineTo x="21600" y="21098"/>
                <wp:lineTo x="21600" y="0"/>
                <wp:lineTo x="-450" y="0"/>
              </wp:wrapPolygon>
            </wp:wrapTight>
            <wp:docPr id="15" name="Picture 5" descr="liturgyofthe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turgyoftheword"/>
                    <pic:cNvPicPr>
                      <a:picLocks noChangeAspect="1" noChangeArrowheads="1"/>
                    </pic:cNvPicPr>
                  </pic:nvPicPr>
                  <pic:blipFill>
                    <a:blip r:embed="rId14" cstate="print"/>
                    <a:srcRect/>
                    <a:stretch>
                      <a:fillRect/>
                    </a:stretch>
                  </pic:blipFill>
                  <pic:spPr bwMode="auto">
                    <a:xfrm>
                      <a:off x="0" y="0"/>
                      <a:ext cx="914400" cy="819150"/>
                    </a:xfrm>
                    <a:prstGeom prst="rect">
                      <a:avLst/>
                    </a:prstGeom>
                    <a:noFill/>
                    <a:ln w="9525">
                      <a:noFill/>
                      <a:miter lim="800000"/>
                      <a:headEnd/>
                      <a:tailEnd/>
                    </a:ln>
                  </pic:spPr>
                </pic:pic>
              </a:graphicData>
            </a:graphic>
          </wp:anchor>
        </w:drawing>
      </w:r>
      <w:r w:rsidRPr="00372A43">
        <w:rPr>
          <w:rFonts w:ascii="Comic Sans MS" w:hAnsi="Comic Sans MS"/>
          <w:b/>
          <w:color w:val="auto"/>
          <w:kern w:val="0"/>
          <w:sz w:val="18"/>
          <w:szCs w:val="18"/>
        </w:rPr>
        <w:t>Readings for October 17 and 18</w:t>
      </w:r>
    </w:p>
    <w:p w:rsidR="00372A43" w:rsidRPr="00372A43" w:rsidRDefault="00372A43" w:rsidP="002D5AA8">
      <w:pPr>
        <w:pBdr>
          <w:top w:val="single" w:sz="4" w:space="0" w:color="auto"/>
          <w:left w:val="single" w:sz="4" w:space="4" w:color="auto"/>
          <w:bottom w:val="single" w:sz="4" w:space="0" w:color="auto"/>
          <w:right w:val="single" w:sz="4" w:space="4" w:color="auto"/>
        </w:pBdr>
        <w:jc w:val="center"/>
        <w:rPr>
          <w:rFonts w:ascii="Comic Sans MS" w:hAnsi="Comic Sans MS"/>
          <w:b/>
          <w:color w:val="auto"/>
          <w:kern w:val="0"/>
          <w:sz w:val="18"/>
          <w:szCs w:val="18"/>
        </w:rPr>
      </w:pPr>
      <w:r w:rsidRPr="00372A43">
        <w:rPr>
          <w:rFonts w:ascii="Comic Sans MS" w:hAnsi="Comic Sans MS"/>
          <w:b/>
          <w:color w:val="auto"/>
          <w:kern w:val="0"/>
          <w:sz w:val="18"/>
          <w:szCs w:val="18"/>
        </w:rPr>
        <w:t>29th Sunday in Ordinary Time</w:t>
      </w:r>
    </w:p>
    <w:p w:rsidR="00372A43" w:rsidRPr="002D5AA8" w:rsidRDefault="00372A43" w:rsidP="00372A43">
      <w:pPr>
        <w:pBdr>
          <w:top w:val="single" w:sz="4" w:space="0" w:color="auto"/>
          <w:left w:val="single" w:sz="4" w:space="4" w:color="auto"/>
          <w:bottom w:val="single" w:sz="4" w:space="0" w:color="auto"/>
          <w:right w:val="single" w:sz="4" w:space="4" w:color="auto"/>
        </w:pBdr>
        <w:rPr>
          <w:rFonts w:ascii="Arial" w:hAnsi="Arial" w:cs="Arial"/>
          <w:color w:val="222222"/>
          <w:kern w:val="0"/>
          <w:sz w:val="10"/>
          <w:szCs w:val="10"/>
          <w:shd w:val="clear" w:color="auto" w:fill="FFFFFF"/>
        </w:rPr>
      </w:pPr>
    </w:p>
    <w:p w:rsidR="00372A43" w:rsidRPr="00372A43" w:rsidRDefault="00372A43" w:rsidP="00372A43">
      <w:pPr>
        <w:pBdr>
          <w:top w:val="single" w:sz="4" w:space="0" w:color="auto"/>
          <w:left w:val="single" w:sz="4" w:space="4" w:color="auto"/>
          <w:bottom w:val="single" w:sz="4" w:space="0" w:color="auto"/>
          <w:right w:val="single" w:sz="4" w:space="4" w:color="auto"/>
        </w:pBdr>
        <w:rPr>
          <w:rFonts w:ascii="Arial" w:hAnsi="Arial" w:cs="Arial"/>
          <w:color w:val="222222"/>
          <w:kern w:val="0"/>
          <w:szCs w:val="20"/>
          <w:shd w:val="clear" w:color="auto" w:fill="FFFFFF"/>
        </w:rPr>
      </w:pPr>
      <w:r w:rsidRPr="00372A43">
        <w:rPr>
          <w:rFonts w:ascii="Arial" w:hAnsi="Arial" w:cs="Arial"/>
          <w:color w:val="222222"/>
          <w:kern w:val="0"/>
          <w:szCs w:val="20"/>
          <w:shd w:val="clear" w:color="auto" w:fill="FFFFFF"/>
        </w:rPr>
        <w:t>Isaiah 45:1, 4-6</w:t>
      </w:r>
    </w:p>
    <w:p w:rsidR="00372A43" w:rsidRPr="00372A43" w:rsidRDefault="00372A43" w:rsidP="00372A43">
      <w:pPr>
        <w:pBdr>
          <w:top w:val="single" w:sz="4" w:space="0" w:color="auto"/>
          <w:left w:val="single" w:sz="4" w:space="4" w:color="auto"/>
          <w:bottom w:val="single" w:sz="4" w:space="0" w:color="auto"/>
          <w:right w:val="single" w:sz="4" w:space="4" w:color="auto"/>
        </w:pBdr>
        <w:rPr>
          <w:rFonts w:ascii="Arial" w:hAnsi="Arial" w:cs="Arial"/>
          <w:color w:val="222222"/>
          <w:kern w:val="0"/>
          <w:szCs w:val="20"/>
          <w:shd w:val="clear" w:color="auto" w:fill="FFFFFF"/>
        </w:rPr>
      </w:pPr>
      <w:r w:rsidRPr="00372A43">
        <w:rPr>
          <w:rFonts w:ascii="Arial" w:hAnsi="Arial" w:cs="Arial"/>
          <w:color w:val="222222"/>
          <w:kern w:val="0"/>
          <w:szCs w:val="20"/>
          <w:shd w:val="clear" w:color="auto" w:fill="FFFFFF"/>
        </w:rPr>
        <w:t>I Thessalonians 1:1-5b</w:t>
      </w:r>
      <w:r w:rsidRPr="00372A43">
        <w:rPr>
          <w:rFonts w:ascii="Arial" w:hAnsi="Arial" w:cs="Arial"/>
          <w:color w:val="222222"/>
          <w:kern w:val="0"/>
          <w:szCs w:val="20"/>
        </w:rPr>
        <w:br/>
      </w:r>
      <w:r w:rsidRPr="00372A43">
        <w:rPr>
          <w:rFonts w:ascii="Arial" w:hAnsi="Arial" w:cs="Arial"/>
          <w:color w:val="222222"/>
          <w:kern w:val="0"/>
          <w:szCs w:val="20"/>
          <w:shd w:val="clear" w:color="auto" w:fill="FFFFFF"/>
        </w:rPr>
        <w:t>Matthew 22:15-21</w:t>
      </w:r>
    </w:p>
    <w:p w:rsidR="00372A43" w:rsidRPr="00372A43" w:rsidRDefault="00372A43" w:rsidP="00372A43">
      <w:pPr>
        <w:pBdr>
          <w:top w:val="single" w:sz="4" w:space="0" w:color="auto"/>
          <w:left w:val="single" w:sz="4" w:space="4" w:color="auto"/>
          <w:bottom w:val="single" w:sz="4" w:space="0" w:color="auto"/>
          <w:right w:val="single" w:sz="4" w:space="4" w:color="auto"/>
        </w:pBdr>
        <w:rPr>
          <w:rFonts w:ascii="Arial" w:hAnsi="Arial" w:cs="Arial"/>
          <w:color w:val="222222"/>
          <w:kern w:val="0"/>
          <w:szCs w:val="20"/>
          <w:shd w:val="clear" w:color="auto" w:fill="FFFFFF"/>
        </w:rPr>
      </w:pPr>
      <w:r w:rsidRPr="00372A43">
        <w:rPr>
          <w:rFonts w:ascii="Arial" w:hAnsi="Arial" w:cs="Arial"/>
          <w:color w:val="222222"/>
          <w:kern w:val="0"/>
          <w:szCs w:val="20"/>
          <w:shd w:val="clear" w:color="auto" w:fill="FFFFFF"/>
        </w:rPr>
        <w:t>To read the readings online, go to:</w:t>
      </w:r>
    </w:p>
    <w:p w:rsidR="00372A43" w:rsidRPr="00372A43" w:rsidRDefault="00143D25" w:rsidP="00372A43">
      <w:pPr>
        <w:pBdr>
          <w:top w:val="single" w:sz="4" w:space="0" w:color="auto"/>
          <w:left w:val="single" w:sz="4" w:space="4" w:color="auto"/>
          <w:bottom w:val="single" w:sz="4" w:space="0" w:color="auto"/>
          <w:right w:val="single" w:sz="4" w:space="4" w:color="auto"/>
        </w:pBdr>
        <w:rPr>
          <w:rFonts w:ascii="Arial" w:hAnsi="Arial" w:cs="Arial"/>
          <w:b/>
          <w:color w:val="auto"/>
          <w:kern w:val="0"/>
          <w:szCs w:val="20"/>
        </w:rPr>
      </w:pPr>
      <w:hyperlink r:id="rId15" w:history="1">
        <w:r w:rsidR="00372A43" w:rsidRPr="00372A43">
          <w:rPr>
            <w:rFonts w:ascii="Arial" w:hAnsi="Arial" w:cs="Arial"/>
            <w:color w:val="0000FF"/>
            <w:kern w:val="0"/>
            <w:szCs w:val="20"/>
            <w:u w:val="single"/>
          </w:rPr>
          <w:t>https://bible.usccb.org/bible/readings/101820.cfm</w:t>
        </w:r>
      </w:hyperlink>
    </w:p>
    <w:p w:rsidR="003E31D4" w:rsidRDefault="003E31D4" w:rsidP="004D5313">
      <w:pPr>
        <w:jc w:val="both"/>
        <w:rPr>
          <w:rFonts w:ascii="Arial" w:hAnsi="Arial"/>
          <w:color w:val="auto"/>
          <w:kern w:val="0"/>
          <w:sz w:val="10"/>
          <w:szCs w:val="10"/>
        </w:rPr>
      </w:pPr>
    </w:p>
    <w:p w:rsidR="0017177F" w:rsidRDefault="0017177F" w:rsidP="004D5313">
      <w:pPr>
        <w:jc w:val="both"/>
        <w:rPr>
          <w:rFonts w:ascii="Arial" w:hAnsi="Arial"/>
          <w:color w:val="auto"/>
          <w:kern w:val="0"/>
          <w:sz w:val="10"/>
          <w:szCs w:val="10"/>
        </w:rPr>
      </w:pPr>
    </w:p>
    <w:p w:rsidR="00006CF3" w:rsidRDefault="00006CF3" w:rsidP="004D5313">
      <w:pPr>
        <w:jc w:val="both"/>
        <w:rPr>
          <w:rFonts w:ascii="Arial" w:hAnsi="Arial"/>
          <w:color w:val="auto"/>
          <w:kern w:val="0"/>
          <w:sz w:val="10"/>
          <w:szCs w:val="10"/>
        </w:rPr>
      </w:pPr>
    </w:p>
    <w:p w:rsidR="00272CD3" w:rsidRPr="003B2D61" w:rsidRDefault="00272CD3" w:rsidP="00272CD3">
      <w:pPr>
        <w:pBdr>
          <w:top w:val="single" w:sz="4" w:space="1" w:color="auto"/>
          <w:left w:val="single" w:sz="4" w:space="4" w:color="auto"/>
          <w:bottom w:val="single" w:sz="4" w:space="1" w:color="auto"/>
          <w:right w:val="single" w:sz="4" w:space="4" w:color="auto"/>
        </w:pBdr>
        <w:autoSpaceDE w:val="0"/>
        <w:autoSpaceDN w:val="0"/>
        <w:adjustRightInd w:val="0"/>
        <w:jc w:val="both"/>
        <w:rPr>
          <w:rFonts w:ascii="Arial" w:eastAsiaTheme="minorHAnsi" w:hAnsi="Arial" w:cs="Arial"/>
          <w:b/>
          <w:bCs/>
          <w:color w:val="auto"/>
          <w:kern w:val="0"/>
          <w:sz w:val="18"/>
          <w:szCs w:val="18"/>
        </w:rPr>
      </w:pPr>
      <w:r w:rsidRPr="003B2D61">
        <w:rPr>
          <w:rFonts w:ascii="Arial" w:eastAsiaTheme="minorHAnsi" w:hAnsi="Arial" w:cs="Arial"/>
          <w:b/>
          <w:bCs/>
          <w:color w:val="auto"/>
          <w:kern w:val="0"/>
          <w:sz w:val="18"/>
          <w:szCs w:val="18"/>
        </w:rPr>
        <w:t xml:space="preserve">Next weekend is World Mission Sunday. Please take this opportunity to reach out in faith to more than two-thirds of the world’s people who have yet to hear the Good News of Jesus Christ. </w:t>
      </w:r>
      <w:r w:rsidRPr="003B2D61">
        <w:rPr>
          <w:rFonts w:ascii="Arial" w:eastAsiaTheme="minorHAnsi" w:hAnsi="Arial" w:cs="Arial"/>
          <w:b/>
          <w:color w:val="auto"/>
          <w:kern w:val="0"/>
          <w:sz w:val="18"/>
          <w:szCs w:val="18"/>
        </w:rPr>
        <w:t>Please use your envelope provided in the regular packet and place it in the regular collection next weekend.  P</w:t>
      </w:r>
      <w:r w:rsidRPr="003B2D61">
        <w:rPr>
          <w:rFonts w:ascii="Arial" w:eastAsiaTheme="minorHAnsi" w:hAnsi="Arial" w:cs="Arial"/>
          <w:b/>
          <w:bCs/>
          <w:color w:val="auto"/>
          <w:kern w:val="0"/>
          <w:sz w:val="18"/>
          <w:szCs w:val="18"/>
        </w:rPr>
        <w:t>lease be as generous as possible.</w:t>
      </w:r>
    </w:p>
    <w:p w:rsidR="000B58BF" w:rsidRPr="00116549" w:rsidRDefault="000B58BF" w:rsidP="0017177F">
      <w:pPr>
        <w:autoSpaceDE w:val="0"/>
        <w:autoSpaceDN w:val="0"/>
        <w:adjustRightInd w:val="0"/>
        <w:rPr>
          <w:rFonts w:cs="Arial"/>
          <w:b/>
          <w:noProof/>
          <w:sz w:val="10"/>
          <w:szCs w:val="10"/>
        </w:rPr>
      </w:pPr>
    </w:p>
    <w:p w:rsidR="00116549" w:rsidRPr="00006CF3" w:rsidRDefault="00006CF3" w:rsidP="00006CF3">
      <w:pPr>
        <w:pBdr>
          <w:top w:val="thinThickSmallGap" w:sz="24" w:space="1" w:color="auto"/>
          <w:left w:val="thinThickSmallGap" w:sz="24" w:space="4" w:color="auto"/>
          <w:bottom w:val="thickThinSmallGap" w:sz="24" w:space="1" w:color="auto"/>
          <w:right w:val="thickThinSmallGap" w:sz="24" w:space="4" w:color="auto"/>
        </w:pBdr>
        <w:shd w:val="pct20" w:color="auto" w:fill="auto"/>
        <w:jc w:val="both"/>
        <w:rPr>
          <w:rFonts w:ascii="Arial" w:hAnsi="Arial" w:cs="Arial"/>
          <w:color w:val="313131"/>
          <w:kern w:val="0"/>
          <w:szCs w:val="20"/>
        </w:rPr>
      </w:pPr>
      <w:r w:rsidRPr="00006CF3">
        <w:rPr>
          <w:rFonts w:ascii="Arial" w:hAnsi="Arial" w:cs="Arial"/>
          <w:noProof/>
          <w:color w:val="313131"/>
          <w:kern w:val="0"/>
          <w:szCs w:val="20"/>
        </w:rPr>
        <w:drawing>
          <wp:anchor distT="0" distB="0" distL="114300" distR="114300" simplePos="0" relativeHeight="251779072" behindDoc="1" locked="0" layoutInCell="1" allowOverlap="1">
            <wp:simplePos x="0" y="0"/>
            <wp:positionH relativeFrom="column">
              <wp:posOffset>3545205</wp:posOffset>
            </wp:positionH>
            <wp:positionV relativeFrom="paragraph">
              <wp:posOffset>1031240</wp:posOffset>
            </wp:positionV>
            <wp:extent cx="712470" cy="375920"/>
            <wp:effectExtent l="19050" t="0" r="0" b="0"/>
            <wp:wrapTight wrapText="bothSides">
              <wp:wrapPolygon edited="0">
                <wp:start x="-578" y="0"/>
                <wp:lineTo x="-578" y="20797"/>
                <wp:lineTo x="21369" y="20797"/>
                <wp:lineTo x="21369" y="0"/>
                <wp:lineTo x="-578" y="0"/>
              </wp:wrapPolygon>
            </wp:wrapTight>
            <wp:docPr id="13" name="Picture 2" descr="C:\Users\lgibbons\AppData\Local\Microsoft\Windows\INetCache\IE\HVKRCZRV\1235px-US_flag_49_star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gibbons\AppData\Local\Microsoft\Windows\INetCache\IE\HVKRCZRV\1235px-US_flag_49_stars.svg[1].png"/>
                    <pic:cNvPicPr>
                      <a:picLocks noChangeAspect="1" noChangeArrowheads="1"/>
                    </pic:cNvPicPr>
                  </pic:nvPicPr>
                  <pic:blipFill>
                    <a:blip r:embed="rId16" cstate="print"/>
                    <a:srcRect/>
                    <a:stretch>
                      <a:fillRect/>
                    </a:stretch>
                  </pic:blipFill>
                  <pic:spPr bwMode="auto">
                    <a:xfrm>
                      <a:off x="0" y="0"/>
                      <a:ext cx="712470" cy="375920"/>
                    </a:xfrm>
                    <a:prstGeom prst="rect">
                      <a:avLst/>
                    </a:prstGeom>
                    <a:noFill/>
                    <a:ln w="9525">
                      <a:noFill/>
                      <a:miter lim="800000"/>
                      <a:headEnd/>
                      <a:tailEnd/>
                    </a:ln>
                  </pic:spPr>
                </pic:pic>
              </a:graphicData>
            </a:graphic>
          </wp:anchor>
        </w:drawing>
      </w:r>
      <w:r w:rsidR="00116549" w:rsidRPr="00006CF3">
        <w:rPr>
          <w:rFonts w:ascii="Arial" w:hAnsi="Arial" w:cs="Arial"/>
          <w:color w:val="313131"/>
          <w:kern w:val="0"/>
          <w:szCs w:val="20"/>
        </w:rPr>
        <w:t>The Center for Disease</w:t>
      </w:r>
      <w:r w:rsidR="003D54C1">
        <w:rPr>
          <w:rFonts w:ascii="Arial" w:hAnsi="Arial" w:cs="Arial"/>
          <w:color w:val="313131"/>
          <w:kern w:val="0"/>
          <w:szCs w:val="20"/>
        </w:rPr>
        <w:t xml:space="preserve"> Control</w:t>
      </w:r>
      <w:r w:rsidR="00116549" w:rsidRPr="00006CF3">
        <w:rPr>
          <w:rFonts w:ascii="Arial" w:hAnsi="Arial" w:cs="Arial"/>
          <w:color w:val="313131"/>
          <w:kern w:val="0"/>
          <w:szCs w:val="20"/>
        </w:rPr>
        <w:t xml:space="preserve"> has stated that Halloween Parties with a large number of attendees is a major health risk when it comes to COVID-19.  Therefore, in order to keep all </w:t>
      </w:r>
      <w:r w:rsidR="00A775FA">
        <w:rPr>
          <w:rFonts w:ascii="Arial" w:hAnsi="Arial" w:cs="Arial"/>
          <w:color w:val="313131"/>
          <w:kern w:val="0"/>
          <w:szCs w:val="20"/>
        </w:rPr>
        <w:t>children</w:t>
      </w:r>
      <w:r w:rsidR="00116549" w:rsidRPr="00006CF3">
        <w:rPr>
          <w:rFonts w:ascii="Arial" w:hAnsi="Arial" w:cs="Arial"/>
          <w:color w:val="313131"/>
          <w:kern w:val="0"/>
          <w:szCs w:val="20"/>
        </w:rPr>
        <w:t xml:space="preserve"> and volunteers healthy and safe, there will </w:t>
      </w:r>
      <w:r w:rsidR="00116549" w:rsidRPr="00006CF3">
        <w:rPr>
          <w:rFonts w:ascii="Arial" w:hAnsi="Arial" w:cs="Arial"/>
          <w:b/>
          <w:color w:val="313131"/>
          <w:kern w:val="0"/>
          <w:szCs w:val="20"/>
        </w:rPr>
        <w:t>NOT</w:t>
      </w:r>
      <w:r w:rsidR="00116549" w:rsidRPr="00006CF3">
        <w:rPr>
          <w:rFonts w:ascii="Arial" w:hAnsi="Arial" w:cs="Arial"/>
          <w:color w:val="313131"/>
          <w:kern w:val="0"/>
          <w:szCs w:val="20"/>
        </w:rPr>
        <w:t xml:space="preserve"> be a </w:t>
      </w:r>
      <w:r w:rsidR="00116549" w:rsidRPr="00006CF3">
        <w:rPr>
          <w:rFonts w:ascii="Arial" w:hAnsi="Arial" w:cs="Arial"/>
          <w:b/>
          <w:color w:val="313131"/>
          <w:kern w:val="0"/>
          <w:szCs w:val="20"/>
        </w:rPr>
        <w:t>Halloween Party</w:t>
      </w:r>
      <w:r w:rsidR="00116549" w:rsidRPr="00006CF3">
        <w:rPr>
          <w:rFonts w:ascii="Arial" w:hAnsi="Arial" w:cs="Arial"/>
          <w:color w:val="313131"/>
          <w:kern w:val="0"/>
          <w:szCs w:val="20"/>
        </w:rPr>
        <w:t xml:space="preserve"> this year.   </w:t>
      </w:r>
    </w:p>
    <w:p w:rsidR="00116549" w:rsidRPr="00116549" w:rsidRDefault="00116549" w:rsidP="0017177F">
      <w:pPr>
        <w:autoSpaceDE w:val="0"/>
        <w:autoSpaceDN w:val="0"/>
        <w:adjustRightInd w:val="0"/>
        <w:rPr>
          <w:rFonts w:cs="Arial"/>
          <w:b/>
          <w:noProof/>
          <w:sz w:val="10"/>
          <w:szCs w:val="10"/>
        </w:rPr>
      </w:pPr>
    </w:p>
    <w:tbl>
      <w:tblPr>
        <w:tblW w:w="5218" w:type="dxa"/>
        <w:tblInd w:w="18" w:type="dxa"/>
        <w:tblBorders>
          <w:top w:val="thinThickSmallGap" w:sz="24" w:space="0" w:color="auto"/>
          <w:left w:val="thinThickSmallGap" w:sz="24" w:space="0" w:color="auto"/>
          <w:bottom w:val="thickThinSmallGap" w:sz="24" w:space="0" w:color="auto"/>
          <w:right w:val="thickThinSmallGap" w:sz="24" w:space="0" w:color="auto"/>
        </w:tblBorders>
        <w:shd w:val="pct20" w:color="auto" w:fill="auto"/>
        <w:tblLayout w:type="fixed"/>
        <w:tblLook w:val="04A0"/>
      </w:tblPr>
      <w:tblGrid>
        <w:gridCol w:w="3508"/>
        <w:gridCol w:w="1710"/>
      </w:tblGrid>
      <w:tr w:rsidR="0001488D" w:rsidRPr="00203B18" w:rsidTr="0071712B">
        <w:trPr>
          <w:trHeight w:val="434"/>
        </w:trPr>
        <w:tc>
          <w:tcPr>
            <w:tcW w:w="5218" w:type="dxa"/>
            <w:gridSpan w:val="2"/>
            <w:tcBorders>
              <w:top w:val="single" w:sz="4" w:space="0" w:color="auto"/>
              <w:left w:val="single" w:sz="4" w:space="0" w:color="auto"/>
              <w:bottom w:val="nil"/>
              <w:right w:val="single" w:sz="4" w:space="0" w:color="auto"/>
            </w:tcBorders>
            <w:shd w:val="clear" w:color="auto" w:fill="auto"/>
          </w:tcPr>
          <w:p w:rsidR="0001488D" w:rsidRPr="006B2429" w:rsidRDefault="0001488D" w:rsidP="0071712B">
            <w:pPr>
              <w:jc w:val="center"/>
              <w:rPr>
                <w:rFonts w:ascii="Cooper Black" w:hAnsi="Cooper Black" w:cs="Arial"/>
                <w:b/>
                <w:sz w:val="22"/>
                <w:szCs w:val="22"/>
              </w:rPr>
            </w:pPr>
            <w:r w:rsidRPr="006B2429">
              <w:rPr>
                <w:rFonts w:ascii="Cooper Black" w:hAnsi="Cooper Black" w:cs="Arial"/>
                <w:b/>
                <w:sz w:val="22"/>
                <w:szCs w:val="22"/>
              </w:rPr>
              <w:t xml:space="preserve">STEWARDSHIP CORNER  </w:t>
            </w:r>
          </w:p>
          <w:p w:rsidR="0001488D" w:rsidRPr="006B2429" w:rsidRDefault="0001488D" w:rsidP="0071712B">
            <w:pPr>
              <w:ind w:left="144" w:right="144"/>
              <w:jc w:val="center"/>
              <w:rPr>
                <w:b/>
                <w:sz w:val="18"/>
                <w:szCs w:val="18"/>
                <w:u w:val="single"/>
              </w:rPr>
            </w:pPr>
            <w:r w:rsidRPr="006B2429">
              <w:rPr>
                <w:b/>
                <w:sz w:val="18"/>
                <w:szCs w:val="18"/>
                <w:u w:val="single"/>
              </w:rPr>
              <w:t>Your Gifts of Treasure</w:t>
            </w:r>
          </w:p>
          <w:p w:rsidR="0001488D" w:rsidRPr="00203B18" w:rsidRDefault="0001488D" w:rsidP="0071712B">
            <w:pPr>
              <w:jc w:val="both"/>
              <w:rPr>
                <w:b/>
                <w:i/>
                <w:sz w:val="10"/>
                <w:szCs w:val="10"/>
              </w:rPr>
            </w:pPr>
          </w:p>
        </w:tc>
      </w:tr>
      <w:tr w:rsidR="0001488D" w:rsidRPr="00203B18" w:rsidTr="0071712B">
        <w:trPr>
          <w:trHeight w:val="191"/>
        </w:trPr>
        <w:tc>
          <w:tcPr>
            <w:tcW w:w="3508" w:type="dxa"/>
            <w:tcBorders>
              <w:top w:val="nil"/>
              <w:left w:val="single" w:sz="4" w:space="0" w:color="auto"/>
              <w:bottom w:val="nil"/>
              <w:right w:val="nil"/>
            </w:tcBorders>
            <w:shd w:val="clear" w:color="auto" w:fill="auto"/>
          </w:tcPr>
          <w:p w:rsidR="0001488D" w:rsidRPr="00203B18" w:rsidRDefault="0001488D" w:rsidP="0071712B">
            <w:pPr>
              <w:ind w:left="288"/>
              <w:jc w:val="both"/>
              <w:rPr>
                <w:b/>
                <w:sz w:val="18"/>
                <w:szCs w:val="18"/>
              </w:rPr>
            </w:pPr>
            <w:r>
              <w:rPr>
                <w:b/>
                <w:sz w:val="18"/>
                <w:szCs w:val="18"/>
              </w:rPr>
              <w:t>Weekly Budget Goal</w:t>
            </w:r>
          </w:p>
        </w:tc>
        <w:tc>
          <w:tcPr>
            <w:tcW w:w="1710" w:type="dxa"/>
            <w:tcBorders>
              <w:top w:val="nil"/>
              <w:left w:val="nil"/>
              <w:bottom w:val="nil"/>
              <w:right w:val="single" w:sz="4" w:space="0" w:color="auto"/>
            </w:tcBorders>
            <w:shd w:val="clear" w:color="auto" w:fill="auto"/>
          </w:tcPr>
          <w:p w:rsidR="0001488D" w:rsidRPr="00203B18" w:rsidRDefault="0001488D" w:rsidP="009930E8">
            <w:pPr>
              <w:jc w:val="both"/>
              <w:rPr>
                <w:b/>
                <w:sz w:val="18"/>
                <w:szCs w:val="18"/>
              </w:rPr>
            </w:pPr>
            <w:r>
              <w:rPr>
                <w:b/>
                <w:sz w:val="18"/>
                <w:szCs w:val="18"/>
              </w:rPr>
              <w:t>$           13,</w:t>
            </w:r>
            <w:r w:rsidR="009930E8">
              <w:rPr>
                <w:b/>
                <w:sz w:val="18"/>
                <w:szCs w:val="18"/>
              </w:rPr>
              <w:t>000</w:t>
            </w:r>
            <w:r>
              <w:rPr>
                <w:b/>
                <w:sz w:val="18"/>
                <w:szCs w:val="18"/>
              </w:rPr>
              <w:t>.00</w:t>
            </w:r>
          </w:p>
        </w:tc>
      </w:tr>
      <w:tr w:rsidR="0001488D" w:rsidRPr="003D4C67" w:rsidTr="0071712B">
        <w:trPr>
          <w:trHeight w:val="191"/>
        </w:trPr>
        <w:tc>
          <w:tcPr>
            <w:tcW w:w="3508" w:type="dxa"/>
            <w:tcBorders>
              <w:top w:val="nil"/>
              <w:left w:val="single" w:sz="4" w:space="0" w:color="auto"/>
              <w:bottom w:val="nil"/>
              <w:right w:val="nil"/>
            </w:tcBorders>
            <w:shd w:val="clear" w:color="auto" w:fill="auto"/>
          </w:tcPr>
          <w:p w:rsidR="0001488D" w:rsidRPr="00ED5F60" w:rsidRDefault="0001488D" w:rsidP="00272CD3">
            <w:pPr>
              <w:jc w:val="both"/>
              <w:rPr>
                <w:sz w:val="17"/>
                <w:szCs w:val="17"/>
              </w:rPr>
            </w:pPr>
            <w:r w:rsidRPr="00203B18">
              <w:rPr>
                <w:b/>
                <w:sz w:val="18"/>
                <w:szCs w:val="18"/>
              </w:rPr>
              <w:t xml:space="preserve">      </w:t>
            </w:r>
            <w:r w:rsidRPr="00ED5F60">
              <w:rPr>
                <w:b/>
                <w:sz w:val="17"/>
                <w:szCs w:val="17"/>
              </w:rPr>
              <w:t xml:space="preserve">Collection of </w:t>
            </w:r>
            <w:r w:rsidR="00272CD3">
              <w:rPr>
                <w:b/>
                <w:sz w:val="17"/>
                <w:szCs w:val="17"/>
              </w:rPr>
              <w:t>October 3 and 4</w:t>
            </w:r>
          </w:p>
        </w:tc>
        <w:tc>
          <w:tcPr>
            <w:tcW w:w="1710" w:type="dxa"/>
            <w:tcBorders>
              <w:top w:val="nil"/>
              <w:left w:val="nil"/>
              <w:bottom w:val="nil"/>
              <w:right w:val="single" w:sz="4" w:space="0" w:color="auto"/>
            </w:tcBorders>
            <w:shd w:val="clear" w:color="auto" w:fill="auto"/>
          </w:tcPr>
          <w:p w:rsidR="0001488D" w:rsidRPr="003D4C67" w:rsidRDefault="0001488D" w:rsidP="00272CD3">
            <w:pPr>
              <w:jc w:val="both"/>
              <w:rPr>
                <w:b/>
                <w:sz w:val="14"/>
                <w:szCs w:val="14"/>
              </w:rPr>
            </w:pPr>
            <w:r w:rsidRPr="004B3D7A">
              <w:rPr>
                <w:b/>
                <w:sz w:val="18"/>
                <w:szCs w:val="18"/>
              </w:rPr>
              <w:t>$</w:t>
            </w:r>
            <w:r>
              <w:rPr>
                <w:b/>
                <w:sz w:val="18"/>
                <w:szCs w:val="18"/>
              </w:rPr>
              <w:t xml:space="preserve">           </w:t>
            </w:r>
            <w:r w:rsidR="00135D8F">
              <w:rPr>
                <w:b/>
                <w:sz w:val="18"/>
                <w:szCs w:val="18"/>
              </w:rPr>
              <w:t xml:space="preserve">  </w:t>
            </w:r>
            <w:r w:rsidR="00272CD3">
              <w:rPr>
                <w:b/>
                <w:sz w:val="18"/>
                <w:szCs w:val="18"/>
              </w:rPr>
              <w:t>8,713.00</w:t>
            </w:r>
          </w:p>
        </w:tc>
      </w:tr>
      <w:tr w:rsidR="0001488D" w:rsidRPr="00C53102" w:rsidTr="0071712B">
        <w:trPr>
          <w:trHeight w:val="191"/>
        </w:trPr>
        <w:tc>
          <w:tcPr>
            <w:tcW w:w="3508" w:type="dxa"/>
            <w:tcBorders>
              <w:top w:val="nil"/>
              <w:left w:val="single" w:sz="4" w:space="0" w:color="auto"/>
              <w:bottom w:val="nil"/>
              <w:right w:val="nil"/>
            </w:tcBorders>
            <w:shd w:val="clear" w:color="auto" w:fill="auto"/>
          </w:tcPr>
          <w:p w:rsidR="0001488D" w:rsidRPr="00D24AA3" w:rsidRDefault="0001488D" w:rsidP="00272CD3">
            <w:pPr>
              <w:jc w:val="both"/>
              <w:rPr>
                <w:sz w:val="18"/>
                <w:szCs w:val="18"/>
              </w:rPr>
            </w:pPr>
            <w:r w:rsidRPr="00203B18">
              <w:rPr>
                <w:sz w:val="18"/>
                <w:szCs w:val="18"/>
              </w:rPr>
              <w:t xml:space="preserve">      </w:t>
            </w:r>
            <w:r w:rsidRPr="00D24AA3">
              <w:rPr>
                <w:b/>
                <w:sz w:val="18"/>
                <w:szCs w:val="18"/>
              </w:rPr>
              <w:t xml:space="preserve">Electronic Contributions </w:t>
            </w:r>
            <w:r w:rsidR="00272CD3">
              <w:rPr>
                <w:b/>
                <w:sz w:val="18"/>
                <w:szCs w:val="18"/>
              </w:rPr>
              <w:t>9/28-10/2</w:t>
            </w:r>
          </w:p>
        </w:tc>
        <w:tc>
          <w:tcPr>
            <w:tcW w:w="1710" w:type="dxa"/>
            <w:tcBorders>
              <w:top w:val="nil"/>
              <w:left w:val="nil"/>
              <w:bottom w:val="nil"/>
              <w:right w:val="single" w:sz="4" w:space="0" w:color="auto"/>
            </w:tcBorders>
            <w:shd w:val="clear" w:color="auto" w:fill="auto"/>
          </w:tcPr>
          <w:p w:rsidR="0001488D" w:rsidRPr="00C53102" w:rsidRDefault="0001488D" w:rsidP="00272CD3">
            <w:pPr>
              <w:jc w:val="both"/>
              <w:rPr>
                <w:b/>
                <w:sz w:val="18"/>
                <w:szCs w:val="18"/>
              </w:rPr>
            </w:pPr>
            <w:r>
              <w:rPr>
                <w:b/>
                <w:sz w:val="18"/>
                <w:szCs w:val="18"/>
              </w:rPr>
              <w:t xml:space="preserve">$           </w:t>
            </w:r>
            <w:r w:rsidR="00164E40">
              <w:rPr>
                <w:b/>
                <w:sz w:val="18"/>
                <w:szCs w:val="18"/>
              </w:rPr>
              <w:t xml:space="preserve">  </w:t>
            </w:r>
            <w:r w:rsidR="00272CD3">
              <w:rPr>
                <w:b/>
                <w:sz w:val="18"/>
                <w:szCs w:val="18"/>
              </w:rPr>
              <w:t>7,611.84</w:t>
            </w:r>
          </w:p>
        </w:tc>
      </w:tr>
      <w:tr w:rsidR="0001488D" w:rsidRPr="00203B18" w:rsidTr="0071712B">
        <w:trPr>
          <w:trHeight w:val="191"/>
        </w:trPr>
        <w:tc>
          <w:tcPr>
            <w:tcW w:w="3508" w:type="dxa"/>
            <w:tcBorders>
              <w:top w:val="nil"/>
              <w:left w:val="single" w:sz="4" w:space="0" w:color="auto"/>
              <w:bottom w:val="nil"/>
              <w:right w:val="nil"/>
            </w:tcBorders>
            <w:shd w:val="clear" w:color="auto" w:fill="auto"/>
          </w:tcPr>
          <w:p w:rsidR="0001488D" w:rsidRPr="00D24AA3" w:rsidRDefault="0001488D" w:rsidP="007F07AD">
            <w:pPr>
              <w:ind w:left="288"/>
              <w:jc w:val="both"/>
              <w:rPr>
                <w:b/>
                <w:sz w:val="18"/>
                <w:szCs w:val="18"/>
              </w:rPr>
            </w:pPr>
            <w:r w:rsidRPr="00D24AA3">
              <w:rPr>
                <w:b/>
                <w:sz w:val="18"/>
                <w:szCs w:val="18"/>
              </w:rPr>
              <w:t>Fiscal Year 20</w:t>
            </w:r>
            <w:r w:rsidR="007F07AD">
              <w:rPr>
                <w:b/>
                <w:sz w:val="18"/>
                <w:szCs w:val="18"/>
              </w:rPr>
              <w:t>20</w:t>
            </w:r>
            <w:r w:rsidRPr="00D24AA3">
              <w:rPr>
                <w:b/>
                <w:sz w:val="18"/>
                <w:szCs w:val="18"/>
              </w:rPr>
              <w:t>-202</w:t>
            </w:r>
            <w:r w:rsidR="007F07AD">
              <w:rPr>
                <w:b/>
                <w:sz w:val="18"/>
                <w:szCs w:val="18"/>
              </w:rPr>
              <w:t>1</w:t>
            </w:r>
            <w:r w:rsidRPr="00D24AA3">
              <w:rPr>
                <w:b/>
                <w:sz w:val="18"/>
                <w:szCs w:val="18"/>
              </w:rPr>
              <w:t xml:space="preserve"> Actual </w:t>
            </w:r>
          </w:p>
        </w:tc>
        <w:tc>
          <w:tcPr>
            <w:tcW w:w="1710" w:type="dxa"/>
            <w:tcBorders>
              <w:top w:val="nil"/>
              <w:left w:val="nil"/>
              <w:bottom w:val="nil"/>
              <w:right w:val="single" w:sz="4" w:space="0" w:color="auto"/>
            </w:tcBorders>
            <w:shd w:val="clear" w:color="auto" w:fill="auto"/>
          </w:tcPr>
          <w:p w:rsidR="0001488D" w:rsidRPr="00203B18" w:rsidRDefault="0001488D" w:rsidP="00272CD3">
            <w:pPr>
              <w:jc w:val="both"/>
              <w:rPr>
                <w:b/>
                <w:sz w:val="18"/>
                <w:szCs w:val="18"/>
              </w:rPr>
            </w:pPr>
            <w:r w:rsidRPr="00203B18">
              <w:rPr>
                <w:b/>
                <w:sz w:val="18"/>
                <w:szCs w:val="18"/>
              </w:rPr>
              <w:t>$</w:t>
            </w:r>
            <w:r>
              <w:rPr>
                <w:b/>
                <w:sz w:val="18"/>
                <w:szCs w:val="18"/>
              </w:rPr>
              <w:t xml:space="preserve">        </w:t>
            </w:r>
            <w:r w:rsidR="00901576">
              <w:rPr>
                <w:b/>
                <w:sz w:val="18"/>
                <w:szCs w:val="18"/>
              </w:rPr>
              <w:t xml:space="preserve"> </w:t>
            </w:r>
            <w:r w:rsidR="00272CD3">
              <w:rPr>
                <w:b/>
                <w:sz w:val="18"/>
                <w:szCs w:val="18"/>
              </w:rPr>
              <w:t xml:space="preserve"> 175,296.61</w:t>
            </w:r>
          </w:p>
        </w:tc>
      </w:tr>
      <w:tr w:rsidR="0001488D" w:rsidRPr="00203B18" w:rsidTr="0071712B">
        <w:trPr>
          <w:trHeight w:val="191"/>
        </w:trPr>
        <w:tc>
          <w:tcPr>
            <w:tcW w:w="3508" w:type="dxa"/>
            <w:tcBorders>
              <w:top w:val="nil"/>
              <w:left w:val="single" w:sz="4" w:space="0" w:color="auto"/>
              <w:bottom w:val="nil"/>
              <w:right w:val="nil"/>
            </w:tcBorders>
            <w:shd w:val="clear" w:color="auto" w:fill="auto"/>
          </w:tcPr>
          <w:p w:rsidR="0001488D" w:rsidRPr="00D24AA3" w:rsidRDefault="0001488D" w:rsidP="007F07AD">
            <w:pPr>
              <w:ind w:left="288"/>
              <w:jc w:val="both"/>
              <w:rPr>
                <w:b/>
                <w:sz w:val="18"/>
                <w:szCs w:val="18"/>
              </w:rPr>
            </w:pPr>
            <w:r w:rsidRPr="00D24AA3">
              <w:rPr>
                <w:b/>
                <w:sz w:val="18"/>
                <w:szCs w:val="18"/>
              </w:rPr>
              <w:t>Fiscal Year 20</w:t>
            </w:r>
            <w:r w:rsidR="007F07AD">
              <w:rPr>
                <w:b/>
                <w:sz w:val="18"/>
                <w:szCs w:val="18"/>
              </w:rPr>
              <w:t>20</w:t>
            </w:r>
            <w:r w:rsidRPr="00D24AA3">
              <w:rPr>
                <w:b/>
                <w:sz w:val="18"/>
                <w:szCs w:val="18"/>
              </w:rPr>
              <w:t>-202</w:t>
            </w:r>
            <w:r w:rsidR="007F07AD">
              <w:rPr>
                <w:b/>
                <w:sz w:val="18"/>
                <w:szCs w:val="18"/>
              </w:rPr>
              <w:t>1</w:t>
            </w:r>
            <w:r w:rsidRPr="00D24AA3">
              <w:rPr>
                <w:b/>
                <w:sz w:val="18"/>
                <w:szCs w:val="18"/>
              </w:rPr>
              <w:t xml:space="preserve"> Budget </w:t>
            </w:r>
          </w:p>
        </w:tc>
        <w:tc>
          <w:tcPr>
            <w:tcW w:w="1710" w:type="dxa"/>
            <w:tcBorders>
              <w:top w:val="nil"/>
              <w:left w:val="nil"/>
              <w:bottom w:val="nil"/>
              <w:right w:val="single" w:sz="4" w:space="0" w:color="auto"/>
            </w:tcBorders>
            <w:shd w:val="clear" w:color="auto" w:fill="auto"/>
          </w:tcPr>
          <w:p w:rsidR="0001488D" w:rsidRPr="00203B18" w:rsidRDefault="0001488D" w:rsidP="00272CD3">
            <w:pPr>
              <w:jc w:val="both"/>
              <w:rPr>
                <w:b/>
                <w:sz w:val="18"/>
                <w:szCs w:val="18"/>
              </w:rPr>
            </w:pPr>
            <w:r w:rsidRPr="00203B18">
              <w:rPr>
                <w:b/>
                <w:sz w:val="18"/>
                <w:szCs w:val="18"/>
              </w:rPr>
              <w:t>$</w:t>
            </w:r>
            <w:r>
              <w:rPr>
                <w:b/>
                <w:sz w:val="18"/>
                <w:szCs w:val="18"/>
              </w:rPr>
              <w:t xml:space="preserve">        </w:t>
            </w:r>
            <w:r w:rsidR="007F07AD">
              <w:rPr>
                <w:b/>
                <w:sz w:val="18"/>
                <w:szCs w:val="18"/>
              </w:rPr>
              <w:t xml:space="preserve"> </w:t>
            </w:r>
            <w:r w:rsidR="00272CD3">
              <w:rPr>
                <w:b/>
                <w:sz w:val="18"/>
                <w:szCs w:val="18"/>
              </w:rPr>
              <w:t xml:space="preserve"> 182,000.00</w:t>
            </w:r>
          </w:p>
        </w:tc>
      </w:tr>
      <w:tr w:rsidR="0001488D" w:rsidRPr="00203B18" w:rsidTr="0071712B">
        <w:trPr>
          <w:trHeight w:val="191"/>
        </w:trPr>
        <w:tc>
          <w:tcPr>
            <w:tcW w:w="3508" w:type="dxa"/>
            <w:tcBorders>
              <w:top w:val="nil"/>
              <w:left w:val="single" w:sz="4" w:space="0" w:color="auto"/>
              <w:bottom w:val="nil"/>
              <w:right w:val="nil"/>
            </w:tcBorders>
            <w:shd w:val="clear" w:color="auto" w:fill="auto"/>
          </w:tcPr>
          <w:p w:rsidR="0001488D" w:rsidRPr="00203B18" w:rsidRDefault="0001488D" w:rsidP="00901576">
            <w:pPr>
              <w:ind w:left="288"/>
              <w:jc w:val="both"/>
              <w:rPr>
                <w:b/>
                <w:sz w:val="18"/>
                <w:szCs w:val="18"/>
              </w:rPr>
            </w:pPr>
            <w:r w:rsidRPr="00203B18">
              <w:rPr>
                <w:b/>
                <w:sz w:val="18"/>
                <w:szCs w:val="18"/>
              </w:rPr>
              <w:t>Fiscal Year 20</w:t>
            </w:r>
            <w:r w:rsidR="007F07AD">
              <w:rPr>
                <w:b/>
                <w:sz w:val="18"/>
                <w:szCs w:val="18"/>
              </w:rPr>
              <w:t>20</w:t>
            </w:r>
            <w:r w:rsidRPr="00203B18">
              <w:rPr>
                <w:b/>
                <w:sz w:val="18"/>
                <w:szCs w:val="18"/>
              </w:rPr>
              <w:t>-20</w:t>
            </w:r>
            <w:r>
              <w:rPr>
                <w:b/>
                <w:sz w:val="18"/>
                <w:szCs w:val="18"/>
              </w:rPr>
              <w:t>2</w:t>
            </w:r>
            <w:r w:rsidR="007F07AD">
              <w:rPr>
                <w:b/>
                <w:sz w:val="18"/>
                <w:szCs w:val="18"/>
              </w:rPr>
              <w:t>1</w:t>
            </w:r>
            <w:r w:rsidRPr="00203B18">
              <w:rPr>
                <w:b/>
                <w:sz w:val="18"/>
                <w:szCs w:val="18"/>
              </w:rPr>
              <w:t xml:space="preserve"> YTD </w:t>
            </w:r>
            <w:r w:rsidR="000A0383">
              <w:rPr>
                <w:b/>
                <w:sz w:val="18"/>
                <w:szCs w:val="18"/>
              </w:rPr>
              <w:t>DEFICIT</w:t>
            </w:r>
          </w:p>
        </w:tc>
        <w:tc>
          <w:tcPr>
            <w:tcW w:w="1710" w:type="dxa"/>
            <w:tcBorders>
              <w:top w:val="nil"/>
              <w:left w:val="nil"/>
              <w:bottom w:val="nil"/>
              <w:right w:val="single" w:sz="4" w:space="0" w:color="auto"/>
            </w:tcBorders>
            <w:shd w:val="clear" w:color="auto" w:fill="auto"/>
          </w:tcPr>
          <w:p w:rsidR="0001488D" w:rsidRPr="00203B18" w:rsidRDefault="0001488D" w:rsidP="00272CD3">
            <w:pPr>
              <w:jc w:val="both"/>
              <w:rPr>
                <w:b/>
                <w:sz w:val="10"/>
                <w:szCs w:val="10"/>
              </w:rPr>
            </w:pPr>
            <w:r w:rsidRPr="00203B18">
              <w:rPr>
                <w:b/>
                <w:sz w:val="18"/>
                <w:szCs w:val="18"/>
              </w:rPr>
              <w:t>$</w:t>
            </w:r>
            <w:r w:rsidR="00272CD3">
              <w:rPr>
                <w:b/>
                <w:sz w:val="18"/>
                <w:szCs w:val="18"/>
              </w:rPr>
              <w:t xml:space="preserve">           </w:t>
            </w:r>
            <w:r w:rsidR="00272CD3" w:rsidRPr="00272CD3">
              <w:rPr>
                <w:sz w:val="18"/>
                <w:szCs w:val="18"/>
              </w:rPr>
              <w:t>-</w:t>
            </w:r>
            <w:r w:rsidR="00272CD3">
              <w:rPr>
                <w:b/>
                <w:sz w:val="18"/>
                <w:szCs w:val="18"/>
              </w:rPr>
              <w:t xml:space="preserve"> 6,703.39</w:t>
            </w:r>
          </w:p>
        </w:tc>
      </w:tr>
      <w:tr w:rsidR="0001488D" w:rsidRPr="00203B18" w:rsidTr="0071712B">
        <w:trPr>
          <w:trHeight w:val="191"/>
        </w:trPr>
        <w:tc>
          <w:tcPr>
            <w:tcW w:w="5218" w:type="dxa"/>
            <w:gridSpan w:val="2"/>
            <w:tcBorders>
              <w:top w:val="nil"/>
              <w:left w:val="single" w:sz="4" w:space="0" w:color="auto"/>
              <w:bottom w:val="nil"/>
              <w:right w:val="single" w:sz="4" w:space="0" w:color="auto"/>
            </w:tcBorders>
            <w:shd w:val="clear" w:color="auto" w:fill="auto"/>
          </w:tcPr>
          <w:p w:rsidR="0001488D" w:rsidRPr="00203B18" w:rsidRDefault="0001488D" w:rsidP="0071712B">
            <w:pPr>
              <w:jc w:val="both"/>
              <w:rPr>
                <w:b/>
                <w:sz w:val="6"/>
                <w:szCs w:val="6"/>
                <w:u w:val="single"/>
              </w:rPr>
            </w:pPr>
          </w:p>
          <w:p w:rsidR="0001488D" w:rsidRPr="006505F3" w:rsidRDefault="0001488D" w:rsidP="0071712B">
            <w:pPr>
              <w:jc w:val="center"/>
              <w:rPr>
                <w:b/>
                <w:sz w:val="18"/>
                <w:szCs w:val="18"/>
              </w:rPr>
            </w:pPr>
            <w:r w:rsidRPr="006505F3">
              <w:rPr>
                <w:b/>
                <w:sz w:val="18"/>
                <w:szCs w:val="18"/>
                <w:u w:val="single"/>
              </w:rPr>
              <w:t>Home Improvement Fund</w:t>
            </w:r>
          </w:p>
        </w:tc>
      </w:tr>
      <w:tr w:rsidR="00272CD3" w:rsidTr="0071712B">
        <w:trPr>
          <w:trHeight w:val="191"/>
        </w:trPr>
        <w:tc>
          <w:tcPr>
            <w:tcW w:w="3508" w:type="dxa"/>
            <w:tcBorders>
              <w:top w:val="nil"/>
              <w:left w:val="single" w:sz="4" w:space="0" w:color="auto"/>
              <w:bottom w:val="nil"/>
              <w:right w:val="nil"/>
            </w:tcBorders>
            <w:shd w:val="clear" w:color="auto" w:fill="auto"/>
          </w:tcPr>
          <w:p w:rsidR="00272CD3" w:rsidRPr="006505F3" w:rsidRDefault="00272CD3" w:rsidP="004A419B">
            <w:pPr>
              <w:ind w:left="288"/>
              <w:jc w:val="both"/>
              <w:rPr>
                <w:b/>
                <w:sz w:val="18"/>
                <w:szCs w:val="18"/>
              </w:rPr>
            </w:pPr>
            <w:r>
              <w:rPr>
                <w:b/>
                <w:sz w:val="18"/>
                <w:szCs w:val="18"/>
              </w:rPr>
              <w:t xml:space="preserve">August Contributions </w:t>
            </w:r>
          </w:p>
        </w:tc>
        <w:tc>
          <w:tcPr>
            <w:tcW w:w="1710" w:type="dxa"/>
            <w:tcBorders>
              <w:top w:val="nil"/>
              <w:left w:val="nil"/>
              <w:bottom w:val="nil"/>
              <w:right w:val="single" w:sz="4" w:space="0" w:color="auto"/>
            </w:tcBorders>
            <w:shd w:val="clear" w:color="auto" w:fill="auto"/>
          </w:tcPr>
          <w:p w:rsidR="00272CD3" w:rsidRPr="006505F3" w:rsidRDefault="00272CD3" w:rsidP="004A419B">
            <w:pPr>
              <w:jc w:val="both"/>
              <w:rPr>
                <w:rFonts w:cs="Arial"/>
                <w:b/>
                <w:sz w:val="18"/>
                <w:szCs w:val="18"/>
              </w:rPr>
            </w:pPr>
            <w:r>
              <w:rPr>
                <w:rFonts w:cs="Arial"/>
                <w:b/>
                <w:sz w:val="18"/>
                <w:szCs w:val="18"/>
              </w:rPr>
              <w:t xml:space="preserve">$       1,990.65   </w:t>
            </w:r>
          </w:p>
        </w:tc>
      </w:tr>
      <w:tr w:rsidR="00272CD3" w:rsidTr="0071712B">
        <w:trPr>
          <w:trHeight w:val="191"/>
        </w:trPr>
        <w:tc>
          <w:tcPr>
            <w:tcW w:w="3508" w:type="dxa"/>
            <w:tcBorders>
              <w:top w:val="nil"/>
              <w:left w:val="single" w:sz="4" w:space="0" w:color="auto"/>
              <w:bottom w:val="nil"/>
              <w:right w:val="nil"/>
            </w:tcBorders>
            <w:shd w:val="clear" w:color="auto" w:fill="auto"/>
          </w:tcPr>
          <w:p w:rsidR="00272CD3" w:rsidRPr="006505F3" w:rsidRDefault="00272CD3" w:rsidP="00272CD3">
            <w:pPr>
              <w:ind w:left="288"/>
              <w:jc w:val="both"/>
              <w:rPr>
                <w:b/>
                <w:sz w:val="18"/>
                <w:szCs w:val="18"/>
              </w:rPr>
            </w:pPr>
            <w:r>
              <w:rPr>
                <w:b/>
                <w:sz w:val="18"/>
                <w:szCs w:val="18"/>
              </w:rPr>
              <w:t xml:space="preserve">September Contributions </w:t>
            </w:r>
          </w:p>
        </w:tc>
        <w:tc>
          <w:tcPr>
            <w:tcW w:w="1710" w:type="dxa"/>
            <w:tcBorders>
              <w:top w:val="nil"/>
              <w:left w:val="nil"/>
              <w:bottom w:val="nil"/>
              <w:right w:val="single" w:sz="4" w:space="0" w:color="auto"/>
            </w:tcBorders>
            <w:shd w:val="clear" w:color="auto" w:fill="auto"/>
          </w:tcPr>
          <w:p w:rsidR="00272CD3" w:rsidRPr="006505F3" w:rsidRDefault="00272CD3" w:rsidP="004A419B">
            <w:pPr>
              <w:jc w:val="both"/>
              <w:rPr>
                <w:rFonts w:cs="Arial"/>
                <w:b/>
                <w:sz w:val="18"/>
                <w:szCs w:val="18"/>
              </w:rPr>
            </w:pPr>
            <w:r>
              <w:rPr>
                <w:rFonts w:cs="Arial"/>
                <w:b/>
                <w:sz w:val="18"/>
                <w:szCs w:val="18"/>
              </w:rPr>
              <w:t xml:space="preserve">$       2,121.32   </w:t>
            </w:r>
          </w:p>
        </w:tc>
      </w:tr>
      <w:tr w:rsidR="00272CD3" w:rsidTr="0071712B">
        <w:trPr>
          <w:trHeight w:val="191"/>
        </w:trPr>
        <w:tc>
          <w:tcPr>
            <w:tcW w:w="3508" w:type="dxa"/>
            <w:tcBorders>
              <w:top w:val="nil"/>
              <w:left w:val="single" w:sz="4" w:space="0" w:color="auto"/>
              <w:bottom w:val="nil"/>
              <w:right w:val="nil"/>
            </w:tcBorders>
            <w:shd w:val="clear" w:color="auto" w:fill="auto"/>
          </w:tcPr>
          <w:p w:rsidR="00272CD3" w:rsidRPr="006505F3" w:rsidRDefault="00272CD3" w:rsidP="00164E40">
            <w:pPr>
              <w:ind w:left="288"/>
              <w:jc w:val="both"/>
              <w:rPr>
                <w:b/>
                <w:sz w:val="18"/>
                <w:szCs w:val="18"/>
              </w:rPr>
            </w:pPr>
            <w:r>
              <w:rPr>
                <w:b/>
                <w:sz w:val="18"/>
                <w:szCs w:val="18"/>
              </w:rPr>
              <w:t>October Contributions (to date)</w:t>
            </w:r>
          </w:p>
        </w:tc>
        <w:tc>
          <w:tcPr>
            <w:tcW w:w="1710" w:type="dxa"/>
            <w:tcBorders>
              <w:top w:val="nil"/>
              <w:left w:val="nil"/>
              <w:bottom w:val="nil"/>
              <w:right w:val="single" w:sz="4" w:space="0" w:color="auto"/>
            </w:tcBorders>
            <w:shd w:val="clear" w:color="auto" w:fill="auto"/>
          </w:tcPr>
          <w:p w:rsidR="00272CD3" w:rsidRPr="006505F3" w:rsidRDefault="00272CD3" w:rsidP="001E5104">
            <w:pPr>
              <w:jc w:val="both"/>
              <w:rPr>
                <w:rFonts w:cs="Arial"/>
                <w:b/>
                <w:sz w:val="18"/>
                <w:szCs w:val="18"/>
              </w:rPr>
            </w:pPr>
            <w:r>
              <w:rPr>
                <w:rFonts w:cs="Arial"/>
                <w:b/>
                <w:sz w:val="18"/>
                <w:szCs w:val="18"/>
              </w:rPr>
              <w:t>$          903.33</w:t>
            </w:r>
          </w:p>
        </w:tc>
      </w:tr>
      <w:tr w:rsidR="00272CD3" w:rsidRPr="00BD5428" w:rsidTr="0071712B">
        <w:trPr>
          <w:trHeight w:val="43"/>
        </w:trPr>
        <w:tc>
          <w:tcPr>
            <w:tcW w:w="5218" w:type="dxa"/>
            <w:gridSpan w:val="2"/>
            <w:tcBorders>
              <w:top w:val="nil"/>
              <w:left w:val="single" w:sz="4" w:space="0" w:color="auto"/>
              <w:bottom w:val="single" w:sz="4" w:space="0" w:color="auto"/>
              <w:right w:val="single" w:sz="4" w:space="0" w:color="auto"/>
            </w:tcBorders>
            <w:shd w:val="clear" w:color="auto" w:fill="auto"/>
          </w:tcPr>
          <w:p w:rsidR="00272CD3" w:rsidRPr="00BD5428" w:rsidRDefault="00272CD3" w:rsidP="00166572">
            <w:pPr>
              <w:rPr>
                <w:rFonts w:ascii="Arial Narrow" w:hAnsi="Arial Narrow" w:cstheme="minorHAnsi"/>
                <w:b/>
                <w:sz w:val="6"/>
                <w:szCs w:val="6"/>
              </w:rPr>
            </w:pPr>
          </w:p>
        </w:tc>
      </w:tr>
    </w:tbl>
    <w:p w:rsidR="009952EE" w:rsidRDefault="009952EE" w:rsidP="00B364B8">
      <w:pPr>
        <w:jc w:val="both"/>
        <w:rPr>
          <w:rFonts w:ascii="Arial Narrow" w:hAnsi="Arial Narrow" w:cs="Arial"/>
          <w:color w:val="auto"/>
          <w:kern w:val="0"/>
          <w:sz w:val="10"/>
          <w:szCs w:val="10"/>
        </w:rPr>
      </w:pPr>
    </w:p>
    <w:p w:rsidR="00293FD6" w:rsidRPr="00293FD6" w:rsidRDefault="00653850" w:rsidP="00293FD6">
      <w:pPr>
        <w:pBdr>
          <w:top w:val="single" w:sz="4" w:space="1" w:color="auto"/>
          <w:left w:val="single" w:sz="4" w:space="4" w:color="auto"/>
          <w:bottom w:val="single" w:sz="4" w:space="1" w:color="auto"/>
          <w:right w:val="single" w:sz="4" w:space="4" w:color="auto"/>
        </w:pBdr>
        <w:jc w:val="center"/>
        <w:rPr>
          <w:rFonts w:ascii="Arial Narrow" w:hAnsi="Arial Narrow" w:cs="Arial"/>
          <w:b/>
          <w:color w:val="auto"/>
          <w:kern w:val="0"/>
          <w:szCs w:val="20"/>
        </w:rPr>
      </w:pPr>
      <w:r>
        <w:rPr>
          <w:rFonts w:ascii="Arial Narrow" w:hAnsi="Arial Narrow" w:cs="Arial"/>
          <w:b/>
          <w:noProof/>
          <w:color w:val="auto"/>
          <w:kern w:val="0"/>
          <w:szCs w:val="20"/>
        </w:rPr>
        <w:drawing>
          <wp:inline distT="0" distB="0" distL="0" distR="0">
            <wp:extent cx="2217311" cy="316172"/>
            <wp:effectExtent l="19050" t="0" r="0" b="0"/>
            <wp:docPr id="10" name="Picture 9" descr="46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6P.jpg"/>
                    <pic:cNvPicPr/>
                  </pic:nvPicPr>
                  <pic:blipFill>
                    <a:blip r:embed="rId17" cstate="print"/>
                    <a:stretch>
                      <a:fillRect/>
                    </a:stretch>
                  </pic:blipFill>
                  <pic:spPr>
                    <a:xfrm>
                      <a:off x="0" y="0"/>
                      <a:ext cx="2223085" cy="316995"/>
                    </a:xfrm>
                    <a:prstGeom prst="rect">
                      <a:avLst/>
                    </a:prstGeom>
                  </pic:spPr>
                </pic:pic>
              </a:graphicData>
            </a:graphic>
          </wp:inline>
        </w:drawing>
      </w:r>
    </w:p>
    <w:p w:rsidR="004A419B" w:rsidRDefault="004A419B" w:rsidP="00293FD6">
      <w:pPr>
        <w:pBdr>
          <w:top w:val="single" w:sz="4" w:space="1" w:color="auto"/>
          <w:left w:val="single" w:sz="4" w:space="4" w:color="auto"/>
          <w:bottom w:val="single" w:sz="4" w:space="1" w:color="auto"/>
          <w:right w:val="single" w:sz="4" w:space="4" w:color="auto"/>
        </w:pBdr>
        <w:jc w:val="both"/>
        <w:rPr>
          <w:rFonts w:ascii="Arial Narrow" w:hAnsi="Arial Narrow" w:cs="Arial"/>
          <w:color w:val="auto"/>
          <w:kern w:val="0"/>
          <w:szCs w:val="20"/>
        </w:rPr>
      </w:pPr>
      <w:r>
        <w:rPr>
          <w:rFonts w:ascii="Arial Narrow" w:hAnsi="Arial Narrow" w:cs="Arial"/>
          <w:color w:val="auto"/>
          <w:kern w:val="0"/>
          <w:szCs w:val="20"/>
        </w:rPr>
        <w:t>On November 5, the Ladies Club will be filling 70 bags of essentials to give to the Cathedral Soup Kitchen to distribute to their clients. This year will be challenging since people are not travelling as much</w:t>
      </w:r>
      <w:r w:rsidR="00A775FA">
        <w:rPr>
          <w:rFonts w:ascii="Arial Narrow" w:hAnsi="Arial Narrow" w:cs="Arial"/>
          <w:color w:val="auto"/>
          <w:kern w:val="0"/>
          <w:szCs w:val="20"/>
        </w:rPr>
        <w:t>, so</w:t>
      </w:r>
      <w:r>
        <w:rPr>
          <w:rFonts w:ascii="Arial Narrow" w:hAnsi="Arial Narrow" w:cs="Arial"/>
          <w:color w:val="auto"/>
          <w:kern w:val="0"/>
          <w:szCs w:val="20"/>
        </w:rPr>
        <w:t xml:space="preserve"> we won’t have the travel size toiletries,</w:t>
      </w:r>
      <w:r w:rsidR="003D54C1">
        <w:rPr>
          <w:rFonts w:ascii="Arial Narrow" w:hAnsi="Arial Narrow" w:cs="Arial"/>
          <w:color w:val="auto"/>
          <w:kern w:val="0"/>
          <w:szCs w:val="20"/>
        </w:rPr>
        <w:t xml:space="preserve"> and</w:t>
      </w:r>
      <w:r>
        <w:rPr>
          <w:rFonts w:ascii="Arial Narrow" w:hAnsi="Arial Narrow" w:cs="Arial"/>
          <w:color w:val="auto"/>
          <w:kern w:val="0"/>
          <w:szCs w:val="20"/>
        </w:rPr>
        <w:t xml:space="preserve"> </w:t>
      </w:r>
      <w:r w:rsidR="003D54C1">
        <w:rPr>
          <w:rFonts w:ascii="Arial Narrow" w:hAnsi="Arial Narrow" w:cs="Arial"/>
          <w:color w:val="auto"/>
          <w:kern w:val="0"/>
          <w:szCs w:val="20"/>
        </w:rPr>
        <w:t>Mass</w:t>
      </w:r>
      <w:r>
        <w:rPr>
          <w:rFonts w:ascii="Arial Narrow" w:hAnsi="Arial Narrow" w:cs="Arial"/>
          <w:color w:val="auto"/>
          <w:kern w:val="0"/>
          <w:szCs w:val="20"/>
        </w:rPr>
        <w:t xml:space="preserve"> attendance is still somewhat low.  We have contacted the director of the Soup Kitchen and have a list of needed items:</w:t>
      </w:r>
    </w:p>
    <w:p w:rsidR="004A419B" w:rsidRDefault="004A419B" w:rsidP="00293FD6">
      <w:pPr>
        <w:pStyle w:val="ListParagraph"/>
        <w:numPr>
          <w:ilvl w:val="0"/>
          <w:numId w:val="19"/>
        </w:numPr>
        <w:pBdr>
          <w:top w:val="single" w:sz="4" w:space="1" w:color="auto"/>
          <w:left w:val="single" w:sz="4" w:space="4" w:color="auto"/>
          <w:bottom w:val="single" w:sz="4" w:space="1" w:color="auto"/>
          <w:right w:val="single" w:sz="4" w:space="4" w:color="auto"/>
        </w:pBdr>
        <w:jc w:val="both"/>
        <w:rPr>
          <w:rFonts w:ascii="Arial Narrow" w:hAnsi="Arial Narrow" w:cs="Arial"/>
          <w:color w:val="auto"/>
          <w:kern w:val="0"/>
          <w:szCs w:val="20"/>
        </w:rPr>
      </w:pPr>
      <w:r>
        <w:rPr>
          <w:rFonts w:ascii="Arial Narrow" w:hAnsi="Arial Narrow" w:cs="Arial"/>
          <w:color w:val="auto"/>
          <w:kern w:val="0"/>
          <w:szCs w:val="20"/>
        </w:rPr>
        <w:t>Hand sanitizer</w:t>
      </w:r>
    </w:p>
    <w:p w:rsidR="004A419B" w:rsidRDefault="004A419B" w:rsidP="00293FD6">
      <w:pPr>
        <w:pStyle w:val="ListParagraph"/>
        <w:numPr>
          <w:ilvl w:val="0"/>
          <w:numId w:val="19"/>
        </w:numPr>
        <w:pBdr>
          <w:top w:val="single" w:sz="4" w:space="1" w:color="auto"/>
          <w:left w:val="single" w:sz="4" w:space="4" w:color="auto"/>
          <w:bottom w:val="single" w:sz="4" w:space="1" w:color="auto"/>
          <w:right w:val="single" w:sz="4" w:space="4" w:color="auto"/>
        </w:pBdr>
        <w:jc w:val="both"/>
        <w:rPr>
          <w:rFonts w:ascii="Arial Narrow" w:hAnsi="Arial Narrow" w:cs="Arial"/>
          <w:color w:val="auto"/>
          <w:kern w:val="0"/>
          <w:szCs w:val="20"/>
        </w:rPr>
      </w:pPr>
      <w:r>
        <w:rPr>
          <w:rFonts w:ascii="Arial Narrow" w:hAnsi="Arial Narrow" w:cs="Arial"/>
          <w:color w:val="auto"/>
          <w:kern w:val="0"/>
          <w:szCs w:val="20"/>
        </w:rPr>
        <w:t xml:space="preserve">Rain ponchos (Dollar </w:t>
      </w:r>
      <w:r w:rsidR="003D54C1">
        <w:rPr>
          <w:rFonts w:ascii="Arial Narrow" w:hAnsi="Arial Narrow" w:cs="Arial"/>
          <w:color w:val="auto"/>
          <w:kern w:val="0"/>
          <w:szCs w:val="20"/>
        </w:rPr>
        <w:t>T</w:t>
      </w:r>
      <w:r>
        <w:rPr>
          <w:rFonts w:ascii="Arial Narrow" w:hAnsi="Arial Narrow" w:cs="Arial"/>
          <w:color w:val="auto"/>
          <w:kern w:val="0"/>
          <w:szCs w:val="20"/>
        </w:rPr>
        <w:t>ree $1 each)</w:t>
      </w:r>
    </w:p>
    <w:p w:rsidR="004A419B" w:rsidRDefault="004A419B" w:rsidP="00293FD6">
      <w:pPr>
        <w:pStyle w:val="ListParagraph"/>
        <w:numPr>
          <w:ilvl w:val="0"/>
          <w:numId w:val="19"/>
        </w:numPr>
        <w:pBdr>
          <w:top w:val="single" w:sz="4" w:space="1" w:color="auto"/>
          <w:left w:val="single" w:sz="4" w:space="4" w:color="auto"/>
          <w:bottom w:val="single" w:sz="4" w:space="1" w:color="auto"/>
          <w:right w:val="single" w:sz="4" w:space="4" w:color="auto"/>
        </w:pBdr>
        <w:jc w:val="both"/>
        <w:rPr>
          <w:rFonts w:ascii="Arial Narrow" w:hAnsi="Arial Narrow" w:cs="Arial"/>
          <w:color w:val="auto"/>
          <w:kern w:val="0"/>
          <w:szCs w:val="20"/>
        </w:rPr>
      </w:pPr>
      <w:r>
        <w:rPr>
          <w:rFonts w:ascii="Arial Narrow" w:hAnsi="Arial Narrow" w:cs="Arial"/>
          <w:color w:val="auto"/>
          <w:kern w:val="0"/>
          <w:szCs w:val="20"/>
        </w:rPr>
        <w:t>Bars of soap</w:t>
      </w:r>
    </w:p>
    <w:p w:rsidR="004A419B" w:rsidRDefault="004A419B" w:rsidP="00293FD6">
      <w:pPr>
        <w:pStyle w:val="ListParagraph"/>
        <w:numPr>
          <w:ilvl w:val="0"/>
          <w:numId w:val="19"/>
        </w:numPr>
        <w:pBdr>
          <w:top w:val="single" w:sz="4" w:space="1" w:color="auto"/>
          <w:left w:val="single" w:sz="4" w:space="4" w:color="auto"/>
          <w:bottom w:val="single" w:sz="4" w:space="1" w:color="auto"/>
          <w:right w:val="single" w:sz="4" w:space="4" w:color="auto"/>
        </w:pBdr>
        <w:jc w:val="both"/>
        <w:rPr>
          <w:rFonts w:ascii="Arial Narrow" w:hAnsi="Arial Narrow" w:cs="Arial"/>
          <w:color w:val="auto"/>
          <w:kern w:val="0"/>
          <w:szCs w:val="20"/>
        </w:rPr>
      </w:pPr>
      <w:r>
        <w:rPr>
          <w:rFonts w:ascii="Arial Narrow" w:hAnsi="Arial Narrow" w:cs="Arial"/>
          <w:color w:val="auto"/>
          <w:kern w:val="0"/>
          <w:szCs w:val="20"/>
        </w:rPr>
        <w:t>Toothpaste</w:t>
      </w:r>
    </w:p>
    <w:p w:rsidR="004A419B" w:rsidRDefault="003D54C1" w:rsidP="00293FD6">
      <w:pPr>
        <w:pStyle w:val="ListParagraph"/>
        <w:numPr>
          <w:ilvl w:val="0"/>
          <w:numId w:val="19"/>
        </w:numPr>
        <w:pBdr>
          <w:top w:val="single" w:sz="4" w:space="1" w:color="auto"/>
          <w:left w:val="single" w:sz="4" w:space="4" w:color="auto"/>
          <w:bottom w:val="single" w:sz="4" w:space="1" w:color="auto"/>
          <w:right w:val="single" w:sz="4" w:space="4" w:color="auto"/>
        </w:pBdr>
        <w:jc w:val="both"/>
        <w:rPr>
          <w:rFonts w:ascii="Arial Narrow" w:hAnsi="Arial Narrow" w:cs="Arial"/>
          <w:color w:val="auto"/>
          <w:kern w:val="0"/>
          <w:szCs w:val="20"/>
        </w:rPr>
      </w:pPr>
      <w:r>
        <w:rPr>
          <w:rFonts w:ascii="Arial Narrow" w:hAnsi="Arial Narrow" w:cs="Arial"/>
          <w:color w:val="auto"/>
          <w:kern w:val="0"/>
          <w:szCs w:val="20"/>
        </w:rPr>
        <w:t xml:space="preserve">Lip balm </w:t>
      </w:r>
      <w:r w:rsidR="004A419B">
        <w:rPr>
          <w:rFonts w:ascii="Arial Narrow" w:hAnsi="Arial Narrow" w:cs="Arial"/>
          <w:color w:val="auto"/>
          <w:kern w:val="0"/>
          <w:szCs w:val="20"/>
        </w:rPr>
        <w:t xml:space="preserve">(Dollar </w:t>
      </w:r>
      <w:r>
        <w:rPr>
          <w:rFonts w:ascii="Arial Narrow" w:hAnsi="Arial Narrow" w:cs="Arial"/>
          <w:color w:val="auto"/>
          <w:kern w:val="0"/>
          <w:szCs w:val="20"/>
        </w:rPr>
        <w:t>T</w:t>
      </w:r>
      <w:r w:rsidR="004A419B">
        <w:rPr>
          <w:rFonts w:ascii="Arial Narrow" w:hAnsi="Arial Narrow" w:cs="Arial"/>
          <w:color w:val="auto"/>
          <w:kern w:val="0"/>
          <w:szCs w:val="20"/>
        </w:rPr>
        <w:t>ree 2 for $1)</w:t>
      </w:r>
    </w:p>
    <w:p w:rsidR="004A419B" w:rsidRPr="004A419B" w:rsidRDefault="004A419B" w:rsidP="00293FD6">
      <w:pPr>
        <w:pBdr>
          <w:top w:val="single" w:sz="4" w:space="1" w:color="auto"/>
          <w:left w:val="single" w:sz="4" w:space="4" w:color="auto"/>
          <w:bottom w:val="single" w:sz="4" w:space="1" w:color="auto"/>
          <w:right w:val="single" w:sz="4" w:space="4" w:color="auto"/>
        </w:pBdr>
        <w:jc w:val="both"/>
        <w:rPr>
          <w:rFonts w:ascii="Arial Narrow" w:hAnsi="Arial Narrow" w:cs="Arial"/>
          <w:color w:val="auto"/>
          <w:kern w:val="0"/>
          <w:szCs w:val="20"/>
        </w:rPr>
      </w:pPr>
      <w:r>
        <w:rPr>
          <w:rFonts w:ascii="Arial Narrow" w:hAnsi="Arial Narrow" w:cs="Arial"/>
          <w:color w:val="auto"/>
          <w:kern w:val="0"/>
          <w:szCs w:val="20"/>
        </w:rPr>
        <w:t xml:space="preserve">We are also providing a pair of socks, a wash cloth, and some hard candy. Baskets for donations will be under the tables at all </w:t>
      </w:r>
      <w:r w:rsidR="003D54C1">
        <w:rPr>
          <w:rFonts w:ascii="Arial Narrow" w:hAnsi="Arial Narrow" w:cs="Arial"/>
          <w:color w:val="auto"/>
          <w:kern w:val="0"/>
          <w:szCs w:val="20"/>
        </w:rPr>
        <w:t>c</w:t>
      </w:r>
      <w:r>
        <w:rPr>
          <w:rFonts w:ascii="Arial Narrow" w:hAnsi="Arial Narrow" w:cs="Arial"/>
          <w:color w:val="auto"/>
          <w:kern w:val="0"/>
          <w:szCs w:val="20"/>
        </w:rPr>
        <w:t xml:space="preserve">hurch doors, or bring to the </w:t>
      </w:r>
      <w:r w:rsidR="003D54C1">
        <w:rPr>
          <w:rFonts w:ascii="Arial Narrow" w:hAnsi="Arial Narrow" w:cs="Arial"/>
          <w:color w:val="auto"/>
          <w:kern w:val="0"/>
          <w:szCs w:val="20"/>
        </w:rPr>
        <w:t>p</w:t>
      </w:r>
      <w:r>
        <w:rPr>
          <w:rFonts w:ascii="Arial Narrow" w:hAnsi="Arial Narrow" w:cs="Arial"/>
          <w:color w:val="auto"/>
          <w:kern w:val="0"/>
          <w:szCs w:val="20"/>
        </w:rPr>
        <w:t xml:space="preserve">arish </w:t>
      </w:r>
      <w:r w:rsidR="003D54C1">
        <w:rPr>
          <w:rFonts w:ascii="Arial Narrow" w:hAnsi="Arial Narrow" w:cs="Arial"/>
          <w:color w:val="auto"/>
          <w:kern w:val="0"/>
          <w:szCs w:val="20"/>
        </w:rPr>
        <w:t>c</w:t>
      </w:r>
      <w:r>
        <w:rPr>
          <w:rFonts w:ascii="Arial Narrow" w:hAnsi="Arial Narrow" w:cs="Arial"/>
          <w:color w:val="auto"/>
          <w:kern w:val="0"/>
          <w:szCs w:val="20"/>
        </w:rPr>
        <w:t xml:space="preserve">enter by November 2. Thank you for your help. </w:t>
      </w:r>
    </w:p>
    <w:p w:rsidR="004A419B" w:rsidRPr="00006CF3" w:rsidRDefault="004A419B" w:rsidP="004A419B">
      <w:pPr>
        <w:ind w:left="360"/>
        <w:jc w:val="both"/>
        <w:rPr>
          <w:rFonts w:ascii="Arial Narrow" w:hAnsi="Arial Narrow" w:cs="Arial"/>
          <w:color w:val="auto"/>
          <w:kern w:val="0"/>
          <w:sz w:val="10"/>
          <w:szCs w:val="10"/>
        </w:rPr>
      </w:pPr>
    </w:p>
    <w:p w:rsidR="00006CF3" w:rsidRPr="00006CF3" w:rsidRDefault="00006CF3" w:rsidP="00684424">
      <w:pPr>
        <w:pBdr>
          <w:top w:val="thinThickSmallGap" w:sz="24" w:space="1" w:color="auto"/>
          <w:left w:val="thinThickSmallGap" w:sz="24" w:space="4" w:color="auto"/>
          <w:bottom w:val="thickThinSmallGap" w:sz="24" w:space="1" w:color="auto"/>
          <w:right w:val="thickThinSmallGap" w:sz="24" w:space="4" w:color="auto"/>
        </w:pBdr>
        <w:jc w:val="both"/>
        <w:rPr>
          <w:b/>
          <w:color w:val="auto"/>
          <w:kern w:val="0"/>
          <w:sz w:val="18"/>
          <w:szCs w:val="18"/>
        </w:rPr>
      </w:pPr>
      <w:r w:rsidRPr="00006CF3">
        <w:rPr>
          <w:color w:val="222222"/>
          <w:kern w:val="0"/>
          <w:sz w:val="18"/>
          <w:szCs w:val="18"/>
          <w:shd w:val="clear" w:color="auto" w:fill="FFFFFF"/>
        </w:rPr>
        <w:t xml:space="preserve">Little Flower received an Archdiocesan Home Mission grant for four AEDs to use in our buildings.  Part of the grant money includes training parishioners on how to do CPR and use the AEDs.  The training class usually costs $45.00, but we are able to offer it free with money received from the grant.  The class will be on </w:t>
      </w:r>
      <w:r w:rsidRPr="00006CF3">
        <w:rPr>
          <w:b/>
          <w:color w:val="222222"/>
          <w:kern w:val="0"/>
          <w:sz w:val="18"/>
          <w:szCs w:val="18"/>
          <w:shd w:val="clear" w:color="auto" w:fill="FFFFFF"/>
        </w:rPr>
        <w:t>Saturday, October 24, from 9:00 a.m. - 12:30 p.m</w:t>
      </w:r>
      <w:r w:rsidRPr="00006CF3">
        <w:rPr>
          <w:color w:val="222222"/>
          <w:kern w:val="0"/>
          <w:sz w:val="18"/>
          <w:szCs w:val="18"/>
          <w:shd w:val="clear" w:color="auto" w:fill="FFFFFF"/>
        </w:rPr>
        <w:t>. </w:t>
      </w:r>
      <w:r w:rsidRPr="00006CF3">
        <w:rPr>
          <w:b/>
          <w:color w:val="222222"/>
          <w:kern w:val="0"/>
          <w:sz w:val="18"/>
          <w:szCs w:val="18"/>
          <w:shd w:val="clear" w:color="auto" w:fill="FFFFFF"/>
        </w:rPr>
        <w:t>in the cafeteria.</w:t>
      </w:r>
      <w:r w:rsidRPr="00006CF3">
        <w:rPr>
          <w:color w:val="222222"/>
          <w:kern w:val="0"/>
          <w:sz w:val="18"/>
          <w:szCs w:val="18"/>
          <w:shd w:val="clear" w:color="auto" w:fill="FFFFFF"/>
        </w:rPr>
        <w:t xml:space="preserve">  It is highly recommended that any Hospitality Ministers or anyone involved in athletics as coaches or volunteers take advantage of this free class.  You never know when you might be called upon to help save someone’s life.   Class size is limited, so if you want to attend, please contact Jeannie Zimmerman at </w:t>
      </w:r>
      <w:hyperlink r:id="rId18" w:history="1">
        <w:r w:rsidRPr="00006CF3">
          <w:rPr>
            <w:color w:val="0000FF" w:themeColor="hyperlink"/>
            <w:kern w:val="0"/>
            <w:sz w:val="18"/>
            <w:szCs w:val="18"/>
            <w:u w:val="single"/>
          </w:rPr>
          <w:t>jzimmerman@littleflowerparish.org</w:t>
        </w:r>
      </w:hyperlink>
      <w:r w:rsidRPr="00006CF3">
        <w:rPr>
          <w:color w:val="222222"/>
          <w:kern w:val="0"/>
          <w:sz w:val="18"/>
          <w:szCs w:val="18"/>
          <w:shd w:val="clear" w:color="auto" w:fill="FFFFFF"/>
        </w:rPr>
        <w:t xml:space="preserve"> or 317-357-8352 x 103 ASAP.  </w:t>
      </w:r>
      <w:r w:rsidRPr="00006CF3">
        <w:rPr>
          <w:b/>
          <w:color w:val="222222"/>
          <w:kern w:val="0"/>
          <w:sz w:val="18"/>
          <w:szCs w:val="18"/>
          <w:shd w:val="clear" w:color="auto" w:fill="FFFFFF"/>
        </w:rPr>
        <w:t>Registration deadline is October 15.  </w:t>
      </w:r>
      <w:r w:rsidRPr="00006CF3">
        <w:rPr>
          <w:b/>
          <w:color w:val="auto"/>
          <w:kern w:val="0"/>
          <w:sz w:val="18"/>
          <w:szCs w:val="18"/>
        </w:rPr>
        <w:t xml:space="preserve"> </w:t>
      </w:r>
    </w:p>
    <w:p w:rsidR="004A419B" w:rsidRDefault="004A419B" w:rsidP="00B364B8">
      <w:pPr>
        <w:jc w:val="both"/>
        <w:rPr>
          <w:rFonts w:ascii="Arial Narrow" w:hAnsi="Arial Narrow" w:cs="Arial"/>
          <w:color w:val="auto"/>
          <w:kern w:val="0"/>
          <w:sz w:val="10"/>
          <w:szCs w:val="10"/>
        </w:rPr>
      </w:pPr>
    </w:p>
    <w:p w:rsidR="00006CF3" w:rsidRDefault="00006CF3" w:rsidP="00B364B8">
      <w:pPr>
        <w:jc w:val="both"/>
        <w:rPr>
          <w:rFonts w:ascii="Arial Narrow" w:hAnsi="Arial Narrow" w:cs="Arial"/>
          <w:color w:val="auto"/>
          <w:kern w:val="0"/>
          <w:sz w:val="10"/>
          <w:szCs w:val="10"/>
        </w:rPr>
      </w:pPr>
    </w:p>
    <w:p w:rsidR="00006CF3" w:rsidRDefault="00006CF3" w:rsidP="00B364B8">
      <w:pPr>
        <w:jc w:val="both"/>
        <w:rPr>
          <w:rFonts w:ascii="Arial Narrow" w:hAnsi="Arial Narrow" w:cs="Arial"/>
          <w:color w:val="auto"/>
          <w:kern w:val="0"/>
          <w:sz w:val="10"/>
          <w:szCs w:val="10"/>
        </w:rPr>
      </w:pPr>
    </w:p>
    <w:p w:rsidR="00006CF3" w:rsidRDefault="00006CF3" w:rsidP="00B364B8">
      <w:pPr>
        <w:jc w:val="both"/>
        <w:rPr>
          <w:rFonts w:ascii="Arial Narrow" w:hAnsi="Arial Narrow" w:cs="Arial"/>
          <w:color w:val="auto"/>
          <w:kern w:val="0"/>
          <w:sz w:val="10"/>
          <w:szCs w:val="10"/>
        </w:rPr>
      </w:pPr>
    </w:p>
    <w:p w:rsidR="00116378" w:rsidRPr="003B2D61" w:rsidRDefault="00116378" w:rsidP="00006CF3">
      <w:pPr>
        <w:pBdr>
          <w:top w:val="single" w:sz="4" w:space="1" w:color="auto"/>
          <w:left w:val="single" w:sz="4" w:space="4" w:color="auto"/>
          <w:bottom w:val="single" w:sz="4" w:space="1" w:color="auto"/>
          <w:right w:val="single" w:sz="4" w:space="4" w:color="auto"/>
        </w:pBdr>
        <w:jc w:val="both"/>
        <w:rPr>
          <w:rFonts w:ascii="Arial Narrow" w:hAnsi="Arial Narrow" w:cs="Arial"/>
          <w:sz w:val="18"/>
          <w:szCs w:val="18"/>
        </w:rPr>
      </w:pPr>
      <w:r w:rsidRPr="003B2D61">
        <w:rPr>
          <w:rFonts w:ascii="Arial Narrow" w:hAnsi="Arial Narrow" w:cs="Arial"/>
          <w:b/>
          <w:i/>
          <w:sz w:val="18"/>
          <w:szCs w:val="18"/>
        </w:rPr>
        <w:t>Please keep our ill and homebound parishioners in your thoughts and prayers, especially the following people who have requested prayers for various reasons</w:t>
      </w:r>
      <w:r w:rsidRPr="003B2D61">
        <w:rPr>
          <w:rFonts w:ascii="Arial Narrow" w:hAnsi="Arial Narrow" w:cs="Arial"/>
          <w:sz w:val="18"/>
          <w:szCs w:val="18"/>
        </w:rPr>
        <w:t xml:space="preserve">:  </w:t>
      </w:r>
    </w:p>
    <w:p w:rsidR="00116378" w:rsidRPr="00537EAA" w:rsidRDefault="00116378" w:rsidP="00006CF3">
      <w:pPr>
        <w:pBdr>
          <w:top w:val="single" w:sz="4" w:space="1" w:color="auto"/>
          <w:left w:val="single" w:sz="4" w:space="4" w:color="auto"/>
          <w:bottom w:val="single" w:sz="4" w:space="1" w:color="auto"/>
          <w:right w:val="single" w:sz="4" w:space="4" w:color="auto"/>
        </w:pBdr>
        <w:jc w:val="both"/>
        <w:rPr>
          <w:sz w:val="10"/>
          <w:szCs w:val="10"/>
        </w:rPr>
      </w:pPr>
    </w:p>
    <w:p w:rsidR="00116378" w:rsidRPr="003B2D61" w:rsidRDefault="00116378" w:rsidP="00006CF3">
      <w:pPr>
        <w:pBdr>
          <w:top w:val="single" w:sz="4" w:space="1" w:color="auto"/>
          <w:left w:val="single" w:sz="4" w:space="4" w:color="auto"/>
          <w:bottom w:val="single" w:sz="4" w:space="1" w:color="auto"/>
          <w:right w:val="single" w:sz="4" w:space="4" w:color="auto"/>
        </w:pBdr>
        <w:jc w:val="both"/>
        <w:rPr>
          <w:rFonts w:ascii="Arial Narrow" w:hAnsi="Arial Narrow" w:cs="Arial"/>
          <w:color w:val="222222"/>
          <w:sz w:val="18"/>
          <w:szCs w:val="18"/>
          <w:shd w:val="clear" w:color="auto" w:fill="FFFFFF"/>
        </w:rPr>
      </w:pPr>
      <w:r w:rsidRPr="003B2D61">
        <w:rPr>
          <w:rFonts w:ascii="Arial Narrow" w:hAnsi="Arial Narrow" w:cs="Arial"/>
          <w:sz w:val="18"/>
          <w:szCs w:val="18"/>
        </w:rPr>
        <w:t xml:space="preserve">Bill </w:t>
      </w:r>
      <w:proofErr w:type="spellStart"/>
      <w:r w:rsidRPr="003B2D61">
        <w:rPr>
          <w:rFonts w:ascii="Arial Narrow" w:hAnsi="Arial Narrow" w:cs="Arial"/>
          <w:sz w:val="18"/>
          <w:szCs w:val="18"/>
        </w:rPr>
        <w:t>Ajamie</w:t>
      </w:r>
      <w:proofErr w:type="spellEnd"/>
      <w:r w:rsidRPr="003B2D61">
        <w:rPr>
          <w:rFonts w:ascii="Arial Narrow" w:hAnsi="Arial Narrow" w:cs="Arial"/>
          <w:sz w:val="18"/>
          <w:szCs w:val="18"/>
        </w:rPr>
        <w:t xml:space="preserve">, Karen </w:t>
      </w:r>
      <w:proofErr w:type="spellStart"/>
      <w:r w:rsidRPr="003B2D61">
        <w:rPr>
          <w:rFonts w:ascii="Arial Narrow" w:hAnsi="Arial Narrow" w:cs="Arial"/>
          <w:sz w:val="18"/>
          <w:szCs w:val="18"/>
        </w:rPr>
        <w:t>Ajamie</w:t>
      </w:r>
      <w:proofErr w:type="spellEnd"/>
      <w:r w:rsidRPr="003B2D61">
        <w:rPr>
          <w:rFonts w:ascii="Arial Narrow" w:hAnsi="Arial Narrow" w:cs="Arial"/>
          <w:sz w:val="18"/>
          <w:szCs w:val="18"/>
        </w:rPr>
        <w:t xml:space="preserve">, Esther Capps, Roberta </w:t>
      </w:r>
      <w:proofErr w:type="spellStart"/>
      <w:r w:rsidRPr="003B2D61">
        <w:rPr>
          <w:rFonts w:ascii="Arial Narrow" w:hAnsi="Arial Narrow" w:cs="Arial"/>
          <w:sz w:val="18"/>
          <w:szCs w:val="18"/>
        </w:rPr>
        <w:t>Galluzzi</w:t>
      </w:r>
      <w:proofErr w:type="spellEnd"/>
      <w:r w:rsidRPr="003B2D61">
        <w:rPr>
          <w:rFonts w:ascii="Arial Narrow" w:hAnsi="Arial Narrow" w:cs="Arial"/>
          <w:sz w:val="18"/>
          <w:szCs w:val="18"/>
        </w:rPr>
        <w:t xml:space="preserve">, Gene Miller, Joe Swift,  Dave Parris, </w:t>
      </w:r>
      <w:proofErr w:type="spellStart"/>
      <w:r w:rsidRPr="003B2D61">
        <w:rPr>
          <w:rFonts w:ascii="Arial Narrow" w:hAnsi="Arial Narrow" w:cs="Arial"/>
          <w:sz w:val="18"/>
          <w:szCs w:val="18"/>
        </w:rPr>
        <w:t>Denice</w:t>
      </w:r>
      <w:proofErr w:type="spellEnd"/>
      <w:r w:rsidRPr="003B2D61">
        <w:rPr>
          <w:rFonts w:ascii="Arial Narrow" w:hAnsi="Arial Narrow" w:cs="Arial"/>
          <w:sz w:val="18"/>
          <w:szCs w:val="18"/>
        </w:rPr>
        <w:t xml:space="preserve"> Rose, Martha </w:t>
      </w:r>
      <w:proofErr w:type="spellStart"/>
      <w:r w:rsidRPr="003B2D61">
        <w:rPr>
          <w:rFonts w:ascii="Arial Narrow" w:hAnsi="Arial Narrow" w:cs="Arial"/>
          <w:sz w:val="18"/>
          <w:szCs w:val="18"/>
        </w:rPr>
        <w:t>Haddin</w:t>
      </w:r>
      <w:proofErr w:type="spellEnd"/>
      <w:r w:rsidRPr="003B2D61">
        <w:rPr>
          <w:rFonts w:ascii="Arial Narrow" w:hAnsi="Arial Narrow" w:cs="Arial"/>
          <w:sz w:val="18"/>
          <w:szCs w:val="18"/>
        </w:rPr>
        <w:t xml:space="preserve">, Gary Walters, </w:t>
      </w:r>
      <w:proofErr w:type="spellStart"/>
      <w:r w:rsidRPr="003B2D61">
        <w:rPr>
          <w:rFonts w:ascii="Arial Narrow" w:hAnsi="Arial Narrow" w:cs="Arial"/>
          <w:sz w:val="18"/>
          <w:szCs w:val="18"/>
          <w:shd w:val="clear" w:color="auto" w:fill="FFFFFF"/>
        </w:rPr>
        <w:t>Haydee</w:t>
      </w:r>
      <w:proofErr w:type="spellEnd"/>
      <w:r w:rsidRPr="003B2D61">
        <w:rPr>
          <w:rFonts w:ascii="Arial Narrow" w:hAnsi="Arial Narrow" w:cs="Arial"/>
          <w:sz w:val="18"/>
          <w:szCs w:val="18"/>
          <w:shd w:val="clear" w:color="auto" w:fill="FFFFFF"/>
        </w:rPr>
        <w:t xml:space="preserve"> Gloria, Charles </w:t>
      </w:r>
      <w:proofErr w:type="spellStart"/>
      <w:r w:rsidRPr="003B2D61">
        <w:rPr>
          <w:rFonts w:ascii="Arial Narrow" w:hAnsi="Arial Narrow" w:cs="Arial"/>
          <w:sz w:val="18"/>
          <w:szCs w:val="18"/>
          <w:shd w:val="clear" w:color="auto" w:fill="FFFFFF"/>
        </w:rPr>
        <w:t>Aughe</w:t>
      </w:r>
      <w:proofErr w:type="spellEnd"/>
      <w:r w:rsidRPr="003B2D61">
        <w:rPr>
          <w:rFonts w:ascii="Arial Narrow" w:hAnsi="Arial Narrow" w:cs="Arial"/>
          <w:sz w:val="18"/>
          <w:szCs w:val="18"/>
          <w:shd w:val="clear" w:color="auto" w:fill="FFFFFF"/>
        </w:rPr>
        <w:t xml:space="preserve">, </w:t>
      </w:r>
      <w:r w:rsidRPr="003B2D61">
        <w:rPr>
          <w:rFonts w:ascii="Arial Narrow" w:hAnsi="Arial Narrow" w:cs="Arial"/>
          <w:color w:val="auto"/>
          <w:kern w:val="0"/>
          <w:sz w:val="18"/>
          <w:szCs w:val="18"/>
          <w:shd w:val="clear" w:color="auto" w:fill="FFFFFF"/>
        </w:rPr>
        <w:t xml:space="preserve">Fr. Paul </w:t>
      </w:r>
      <w:proofErr w:type="spellStart"/>
      <w:r w:rsidRPr="003B2D61">
        <w:rPr>
          <w:rFonts w:ascii="Arial Narrow" w:hAnsi="Arial Narrow" w:cs="Arial"/>
          <w:color w:val="auto"/>
          <w:kern w:val="0"/>
          <w:sz w:val="18"/>
          <w:szCs w:val="18"/>
          <w:shd w:val="clear" w:color="auto" w:fill="FFFFFF"/>
        </w:rPr>
        <w:t>Koetter</w:t>
      </w:r>
      <w:proofErr w:type="spellEnd"/>
      <w:r w:rsidRPr="003B2D61">
        <w:rPr>
          <w:rFonts w:ascii="Arial Narrow" w:hAnsi="Arial Narrow" w:cs="Arial"/>
          <w:color w:val="auto"/>
          <w:kern w:val="0"/>
          <w:sz w:val="18"/>
          <w:szCs w:val="18"/>
          <w:shd w:val="clear" w:color="auto" w:fill="FFFFFF"/>
        </w:rPr>
        <w:t xml:space="preserve">, </w:t>
      </w:r>
      <w:r w:rsidRPr="003B2D61">
        <w:rPr>
          <w:rFonts w:ascii="Arial Narrow" w:hAnsi="Arial Narrow" w:cs="Arial"/>
          <w:sz w:val="18"/>
          <w:szCs w:val="18"/>
        </w:rPr>
        <w:t>Margie Greene</w:t>
      </w:r>
      <w:r w:rsidRPr="003B2D61">
        <w:rPr>
          <w:rFonts w:ascii="Arial Narrow" w:hAnsi="Arial Narrow" w:cs="Arial"/>
          <w:color w:val="auto"/>
          <w:kern w:val="0"/>
          <w:sz w:val="18"/>
          <w:szCs w:val="18"/>
          <w:shd w:val="clear" w:color="auto" w:fill="FFFFFF"/>
        </w:rPr>
        <w:t>, Molly Hahn</w:t>
      </w:r>
      <w:r w:rsidRPr="003B2D61">
        <w:rPr>
          <w:rFonts w:ascii="Arial Narrow" w:hAnsi="Arial Narrow" w:cs="Arial"/>
          <w:color w:val="222222"/>
          <w:sz w:val="18"/>
          <w:szCs w:val="18"/>
          <w:shd w:val="clear" w:color="auto" w:fill="FFFFFF"/>
        </w:rPr>
        <w:t xml:space="preserve">, Bill </w:t>
      </w:r>
      <w:proofErr w:type="spellStart"/>
      <w:r w:rsidRPr="003B2D61">
        <w:rPr>
          <w:rFonts w:ascii="Arial Narrow" w:hAnsi="Arial Narrow" w:cs="Arial"/>
          <w:color w:val="222222"/>
          <w:sz w:val="18"/>
          <w:szCs w:val="18"/>
          <w:shd w:val="clear" w:color="auto" w:fill="FFFFFF"/>
        </w:rPr>
        <w:t>Rathz</w:t>
      </w:r>
      <w:proofErr w:type="spellEnd"/>
      <w:r w:rsidRPr="003B2D61">
        <w:rPr>
          <w:rFonts w:ascii="Arial Narrow" w:hAnsi="Arial Narrow" w:cs="Arial"/>
          <w:color w:val="222222"/>
          <w:sz w:val="18"/>
          <w:szCs w:val="18"/>
          <w:shd w:val="clear" w:color="auto" w:fill="FFFFFF"/>
        </w:rPr>
        <w:t xml:space="preserve">, Judy </w:t>
      </w:r>
      <w:proofErr w:type="spellStart"/>
      <w:r w:rsidRPr="003B2D61">
        <w:rPr>
          <w:rFonts w:ascii="Arial Narrow" w:hAnsi="Arial Narrow" w:cs="Arial"/>
          <w:color w:val="222222"/>
          <w:sz w:val="18"/>
          <w:szCs w:val="18"/>
          <w:shd w:val="clear" w:color="auto" w:fill="FFFFFF"/>
        </w:rPr>
        <w:t>Rathz</w:t>
      </w:r>
      <w:proofErr w:type="spellEnd"/>
      <w:r w:rsidRPr="003B2D61">
        <w:rPr>
          <w:rFonts w:ascii="Arial Narrow" w:hAnsi="Arial Narrow" w:cs="Arial"/>
          <w:color w:val="222222"/>
          <w:sz w:val="18"/>
          <w:szCs w:val="18"/>
          <w:shd w:val="clear" w:color="auto" w:fill="FFFFFF"/>
        </w:rPr>
        <w:t xml:space="preserve">, Scott </w:t>
      </w:r>
      <w:proofErr w:type="spellStart"/>
      <w:r w:rsidRPr="003B2D61">
        <w:rPr>
          <w:rFonts w:ascii="Arial Narrow" w:hAnsi="Arial Narrow" w:cs="Arial"/>
          <w:color w:val="222222"/>
          <w:sz w:val="18"/>
          <w:szCs w:val="18"/>
          <w:shd w:val="clear" w:color="auto" w:fill="FFFFFF"/>
        </w:rPr>
        <w:t>Rhinehart</w:t>
      </w:r>
      <w:proofErr w:type="spellEnd"/>
      <w:r w:rsidRPr="003B2D61">
        <w:rPr>
          <w:rFonts w:ascii="Arial Narrow" w:hAnsi="Arial Narrow" w:cs="Arial"/>
          <w:color w:val="222222"/>
          <w:sz w:val="18"/>
          <w:szCs w:val="18"/>
          <w:shd w:val="clear" w:color="auto" w:fill="FFFFFF"/>
        </w:rPr>
        <w:t xml:space="preserve">, </w:t>
      </w:r>
      <w:r w:rsidRPr="003B2D61">
        <w:rPr>
          <w:rFonts w:ascii="Arial Narrow" w:hAnsi="Arial Narrow" w:cs="Arial"/>
          <w:color w:val="222222"/>
          <w:kern w:val="0"/>
          <w:sz w:val="18"/>
          <w:szCs w:val="18"/>
          <w:shd w:val="clear" w:color="auto" w:fill="FFFFFF"/>
        </w:rPr>
        <w:t xml:space="preserve">Tricia </w:t>
      </w:r>
      <w:proofErr w:type="spellStart"/>
      <w:r w:rsidRPr="003B2D61">
        <w:rPr>
          <w:rFonts w:ascii="Arial Narrow" w:hAnsi="Arial Narrow" w:cs="Arial"/>
          <w:color w:val="222222"/>
          <w:kern w:val="0"/>
          <w:sz w:val="18"/>
          <w:szCs w:val="18"/>
          <w:shd w:val="clear" w:color="auto" w:fill="FFFFFF"/>
        </w:rPr>
        <w:t>Allstatt</w:t>
      </w:r>
      <w:proofErr w:type="spellEnd"/>
      <w:r w:rsidRPr="003B2D61">
        <w:rPr>
          <w:rFonts w:ascii="Arial Narrow" w:hAnsi="Arial Narrow" w:cs="Arial"/>
          <w:color w:val="222222"/>
          <w:kern w:val="0"/>
          <w:sz w:val="18"/>
          <w:szCs w:val="18"/>
          <w:shd w:val="clear" w:color="auto" w:fill="FFFFFF"/>
        </w:rPr>
        <w:t xml:space="preserve">, </w:t>
      </w:r>
      <w:r w:rsidRPr="003B2D61">
        <w:rPr>
          <w:rFonts w:ascii="Arial Narrow" w:hAnsi="Arial Narrow" w:cs="Arial"/>
          <w:color w:val="222222"/>
          <w:sz w:val="18"/>
          <w:szCs w:val="18"/>
          <w:shd w:val="clear" w:color="auto" w:fill="FFFFFF"/>
        </w:rPr>
        <w:t xml:space="preserve">Charlie Goodman, Bobbie Lawless and </w:t>
      </w:r>
      <w:r w:rsidRPr="003B2D61">
        <w:rPr>
          <w:rFonts w:ascii="Arial Narrow" w:hAnsi="Arial Narrow"/>
          <w:color w:val="222222"/>
          <w:sz w:val="18"/>
          <w:szCs w:val="18"/>
          <w:shd w:val="clear" w:color="auto" w:fill="FFFFFF"/>
        </w:rPr>
        <w:t>Catherine McKenna-Sexton</w:t>
      </w:r>
      <w:r w:rsidRPr="003B2D61">
        <w:rPr>
          <w:rFonts w:ascii="Arial Narrow" w:hAnsi="Arial Narrow" w:cs="Arial"/>
          <w:color w:val="222222"/>
          <w:sz w:val="18"/>
          <w:szCs w:val="18"/>
          <w:shd w:val="clear" w:color="auto" w:fill="FFFFFF"/>
        </w:rPr>
        <w:t xml:space="preserve">. </w:t>
      </w:r>
    </w:p>
    <w:p w:rsidR="00116378" w:rsidRPr="003060DE" w:rsidRDefault="00116378" w:rsidP="00006CF3">
      <w:pPr>
        <w:pBdr>
          <w:top w:val="single" w:sz="4" w:space="1" w:color="auto"/>
          <w:left w:val="single" w:sz="4" w:space="4" w:color="auto"/>
          <w:bottom w:val="single" w:sz="4" w:space="1" w:color="auto"/>
          <w:right w:val="single" w:sz="4" w:space="4" w:color="auto"/>
        </w:pBdr>
        <w:jc w:val="both"/>
        <w:rPr>
          <w:rFonts w:ascii="Arial Narrow" w:hAnsi="Arial Narrow" w:cs="Arial"/>
          <w:color w:val="222222"/>
          <w:sz w:val="10"/>
          <w:szCs w:val="10"/>
          <w:shd w:val="clear" w:color="auto" w:fill="FFFFFF"/>
        </w:rPr>
      </w:pPr>
    </w:p>
    <w:p w:rsidR="00116378" w:rsidRPr="003B2D61" w:rsidRDefault="00116378" w:rsidP="00006CF3">
      <w:pPr>
        <w:pBdr>
          <w:top w:val="single" w:sz="4" w:space="1" w:color="auto"/>
          <w:left w:val="single" w:sz="4" w:space="4" w:color="auto"/>
          <w:bottom w:val="single" w:sz="4" w:space="1" w:color="auto"/>
          <w:right w:val="single" w:sz="4" w:space="4" w:color="auto"/>
        </w:pBdr>
        <w:jc w:val="both"/>
        <w:rPr>
          <w:rFonts w:ascii="Arial Narrow" w:hAnsi="Arial Narrow" w:cs="Arial"/>
          <w:sz w:val="18"/>
          <w:szCs w:val="18"/>
        </w:rPr>
      </w:pPr>
      <w:r w:rsidRPr="003B2D61">
        <w:rPr>
          <w:rFonts w:ascii="Arial Narrow" w:hAnsi="Arial Narrow" w:cs="Arial"/>
          <w:sz w:val="18"/>
          <w:szCs w:val="18"/>
        </w:rPr>
        <w:t>If you get a chance, please send them a card or a note. It will really brighten their day. This week we especially want to remember:</w:t>
      </w:r>
    </w:p>
    <w:p w:rsidR="00586CE3" w:rsidRDefault="00586CE3" w:rsidP="00006CF3">
      <w:pPr>
        <w:pBdr>
          <w:top w:val="single" w:sz="4" w:space="1" w:color="auto"/>
          <w:left w:val="single" w:sz="4" w:space="4" w:color="auto"/>
          <w:bottom w:val="single" w:sz="4" w:space="1" w:color="auto"/>
          <w:right w:val="single" w:sz="4" w:space="4" w:color="auto"/>
        </w:pBdr>
        <w:jc w:val="both"/>
        <w:rPr>
          <w:rFonts w:ascii="Arial Narrow" w:hAnsi="Arial Narrow" w:cs="Arial"/>
          <w:sz w:val="10"/>
          <w:szCs w:val="10"/>
        </w:rPr>
      </w:pPr>
    </w:p>
    <w:p w:rsidR="00586CE3" w:rsidRPr="003B2D61" w:rsidRDefault="00586CE3" w:rsidP="00006CF3">
      <w:pPr>
        <w:pBdr>
          <w:top w:val="single" w:sz="4" w:space="1" w:color="auto"/>
          <w:left w:val="single" w:sz="4" w:space="4" w:color="auto"/>
          <w:bottom w:val="single" w:sz="4" w:space="1" w:color="auto"/>
          <w:right w:val="single" w:sz="4" w:space="4" w:color="auto"/>
        </w:pBdr>
        <w:jc w:val="center"/>
        <w:rPr>
          <w:b/>
          <w:color w:val="auto"/>
          <w:kern w:val="0"/>
          <w:sz w:val="18"/>
          <w:szCs w:val="18"/>
        </w:rPr>
      </w:pPr>
      <w:r w:rsidRPr="003B2D61">
        <w:rPr>
          <w:b/>
          <w:color w:val="auto"/>
          <w:kern w:val="0"/>
          <w:sz w:val="18"/>
          <w:szCs w:val="18"/>
        </w:rPr>
        <w:t>Mary O’Brien</w:t>
      </w:r>
    </w:p>
    <w:p w:rsidR="00586CE3" w:rsidRPr="003B2D61" w:rsidRDefault="00586CE3" w:rsidP="00006CF3">
      <w:pPr>
        <w:pBdr>
          <w:top w:val="single" w:sz="4" w:space="1" w:color="auto"/>
          <w:left w:val="single" w:sz="4" w:space="4" w:color="auto"/>
          <w:bottom w:val="single" w:sz="4" w:space="1" w:color="auto"/>
          <w:right w:val="single" w:sz="4" w:space="4" w:color="auto"/>
        </w:pBdr>
        <w:jc w:val="center"/>
        <w:rPr>
          <w:b/>
          <w:color w:val="auto"/>
          <w:kern w:val="0"/>
          <w:sz w:val="18"/>
          <w:szCs w:val="18"/>
        </w:rPr>
      </w:pPr>
      <w:r w:rsidRPr="003B2D61">
        <w:rPr>
          <w:b/>
          <w:color w:val="auto"/>
          <w:kern w:val="0"/>
          <w:sz w:val="18"/>
          <w:szCs w:val="18"/>
        </w:rPr>
        <w:t>Little Sisters of the Poor</w:t>
      </w:r>
    </w:p>
    <w:p w:rsidR="00586CE3" w:rsidRDefault="00586CE3" w:rsidP="00006CF3">
      <w:pPr>
        <w:pBdr>
          <w:top w:val="single" w:sz="4" w:space="1" w:color="auto"/>
          <w:left w:val="single" w:sz="4" w:space="4" w:color="auto"/>
          <w:bottom w:val="single" w:sz="4" w:space="1" w:color="auto"/>
          <w:right w:val="single" w:sz="4" w:space="4" w:color="auto"/>
        </w:pBdr>
        <w:rPr>
          <w:color w:val="222222"/>
          <w:kern w:val="0"/>
          <w:shd w:val="clear" w:color="auto" w:fill="FFFFFF"/>
        </w:rPr>
      </w:pPr>
      <w:r w:rsidRPr="003B2D61">
        <w:rPr>
          <w:color w:val="222222"/>
          <w:kern w:val="0"/>
          <w:shd w:val="clear" w:color="auto" w:fill="FFFFFF"/>
        </w:rPr>
        <w:t>2345 W. 86th Street, Apt. # 338, Indianapolis, IN 46260</w:t>
      </w:r>
    </w:p>
    <w:p w:rsidR="00006CF3" w:rsidRPr="00006CF3" w:rsidRDefault="00006CF3" w:rsidP="00006CF3">
      <w:pPr>
        <w:pBdr>
          <w:top w:val="single" w:sz="4" w:space="1" w:color="auto"/>
          <w:left w:val="single" w:sz="4" w:space="4" w:color="auto"/>
          <w:bottom w:val="single" w:sz="4" w:space="1" w:color="auto"/>
          <w:right w:val="single" w:sz="4" w:space="4" w:color="auto"/>
        </w:pBdr>
        <w:rPr>
          <w:sz w:val="10"/>
          <w:szCs w:val="10"/>
        </w:rPr>
      </w:pPr>
    </w:p>
    <w:p w:rsidR="00116378" w:rsidRPr="00006CF3" w:rsidRDefault="00116378" w:rsidP="00006CF3">
      <w:pPr>
        <w:pBdr>
          <w:top w:val="single" w:sz="4" w:space="1" w:color="auto"/>
          <w:left w:val="single" w:sz="4" w:space="4" w:color="auto"/>
          <w:bottom w:val="single" w:sz="4" w:space="1" w:color="auto"/>
          <w:right w:val="single" w:sz="4" w:space="4" w:color="auto"/>
        </w:pBdr>
      </w:pPr>
      <w:r w:rsidRPr="00006CF3">
        <w:t>Pray for our active military family/friends:</w:t>
      </w:r>
    </w:p>
    <w:p w:rsidR="00006CF3" w:rsidRPr="00006CF3" w:rsidRDefault="00006CF3" w:rsidP="00006CF3">
      <w:pPr>
        <w:pBdr>
          <w:top w:val="single" w:sz="4" w:space="1" w:color="auto"/>
          <w:left w:val="single" w:sz="4" w:space="4" w:color="auto"/>
          <w:bottom w:val="single" w:sz="4" w:space="1" w:color="auto"/>
          <w:right w:val="single" w:sz="4" w:space="4" w:color="auto"/>
        </w:pBdr>
        <w:jc w:val="both"/>
        <w:rPr>
          <w:rFonts w:ascii="Arial Narrow" w:hAnsi="Arial Narrow" w:cs="Arial"/>
          <w:b/>
          <w:color w:val="auto"/>
          <w:kern w:val="0"/>
          <w:sz w:val="10"/>
          <w:szCs w:val="10"/>
        </w:rPr>
      </w:pPr>
    </w:p>
    <w:p w:rsidR="00116378" w:rsidRDefault="00116378" w:rsidP="00006CF3">
      <w:pPr>
        <w:pBdr>
          <w:top w:val="single" w:sz="4" w:space="1" w:color="auto"/>
          <w:left w:val="single" w:sz="4" w:space="4" w:color="auto"/>
          <w:bottom w:val="single" w:sz="4" w:space="1" w:color="auto"/>
          <w:right w:val="single" w:sz="4" w:space="4" w:color="auto"/>
        </w:pBdr>
        <w:jc w:val="both"/>
        <w:rPr>
          <w:rFonts w:ascii="Arial Narrow" w:hAnsi="Arial Narrow" w:cs="Arial"/>
          <w:color w:val="auto"/>
          <w:kern w:val="0"/>
          <w:sz w:val="18"/>
          <w:szCs w:val="18"/>
        </w:rPr>
      </w:pPr>
      <w:r w:rsidRPr="003B2D61">
        <w:rPr>
          <w:rFonts w:ascii="Arial Narrow" w:hAnsi="Arial Narrow" w:cs="Arial"/>
          <w:b/>
          <w:color w:val="auto"/>
          <w:kern w:val="0"/>
          <w:sz w:val="18"/>
          <w:szCs w:val="18"/>
        </w:rPr>
        <w:t xml:space="preserve">Brian </w:t>
      </w:r>
      <w:proofErr w:type="spellStart"/>
      <w:r w:rsidRPr="003B2D61">
        <w:rPr>
          <w:rFonts w:ascii="Arial Narrow" w:hAnsi="Arial Narrow" w:cs="Arial"/>
          <w:b/>
          <w:color w:val="auto"/>
          <w:kern w:val="0"/>
          <w:sz w:val="18"/>
          <w:szCs w:val="18"/>
        </w:rPr>
        <w:t>Ledgerwood</w:t>
      </w:r>
      <w:proofErr w:type="spellEnd"/>
      <w:r w:rsidRPr="003B2D61">
        <w:rPr>
          <w:rFonts w:ascii="Arial Narrow" w:hAnsi="Arial Narrow" w:cs="Arial"/>
          <w:color w:val="auto"/>
          <w:kern w:val="0"/>
          <w:sz w:val="18"/>
          <w:szCs w:val="18"/>
        </w:rPr>
        <w:t xml:space="preserve">, serving on the USS Theodore Roosevelt, son of Diane Anderson. </w:t>
      </w:r>
    </w:p>
    <w:p w:rsidR="00006CF3" w:rsidRPr="00006CF3" w:rsidRDefault="00006CF3" w:rsidP="00006CF3">
      <w:pPr>
        <w:pBdr>
          <w:top w:val="single" w:sz="4" w:space="1" w:color="auto"/>
          <w:left w:val="single" w:sz="4" w:space="4" w:color="auto"/>
          <w:bottom w:val="single" w:sz="4" w:space="1" w:color="auto"/>
          <w:right w:val="single" w:sz="4" w:space="4" w:color="auto"/>
        </w:pBdr>
        <w:jc w:val="both"/>
        <w:rPr>
          <w:rFonts w:ascii="Arial Narrow" w:hAnsi="Arial Narrow" w:cs="Arial"/>
          <w:color w:val="auto"/>
          <w:kern w:val="0"/>
          <w:sz w:val="10"/>
          <w:szCs w:val="10"/>
        </w:rPr>
      </w:pPr>
    </w:p>
    <w:p w:rsidR="00116378" w:rsidRPr="003B2D61" w:rsidRDefault="00116378" w:rsidP="00006CF3">
      <w:pPr>
        <w:pBdr>
          <w:top w:val="single" w:sz="4" w:space="1" w:color="auto"/>
          <w:left w:val="single" w:sz="4" w:space="4" w:color="auto"/>
          <w:bottom w:val="single" w:sz="4" w:space="1" w:color="auto"/>
          <w:right w:val="single" w:sz="4" w:space="4" w:color="auto"/>
        </w:pBdr>
        <w:jc w:val="both"/>
        <w:rPr>
          <w:rFonts w:ascii="Arial Narrow" w:hAnsi="Arial Narrow" w:cs="Arial"/>
          <w:color w:val="auto"/>
          <w:kern w:val="0"/>
          <w:sz w:val="18"/>
          <w:szCs w:val="18"/>
        </w:rPr>
      </w:pPr>
      <w:r w:rsidRPr="003B2D61">
        <w:rPr>
          <w:rFonts w:ascii="Arial Narrow" w:hAnsi="Arial Narrow" w:cs="Arial"/>
          <w:b/>
          <w:sz w:val="18"/>
          <w:szCs w:val="18"/>
          <w:shd w:val="clear" w:color="auto" w:fill="FFFFFF"/>
        </w:rPr>
        <w:t>Victor Franco</w:t>
      </w:r>
      <w:r w:rsidRPr="003B2D61">
        <w:rPr>
          <w:rFonts w:ascii="Arial Narrow" w:hAnsi="Arial Narrow" w:cs="Arial"/>
          <w:sz w:val="18"/>
          <w:szCs w:val="18"/>
          <w:shd w:val="clear" w:color="auto" w:fill="FFFFFF"/>
        </w:rPr>
        <w:t xml:space="preserve">, serving at </w:t>
      </w:r>
      <w:proofErr w:type="spellStart"/>
      <w:r w:rsidRPr="003B2D61">
        <w:rPr>
          <w:rFonts w:ascii="Arial Narrow" w:hAnsi="Arial Narrow" w:cs="Arial"/>
          <w:sz w:val="18"/>
          <w:szCs w:val="18"/>
          <w:shd w:val="clear" w:color="auto" w:fill="FFFFFF"/>
        </w:rPr>
        <w:t>Malmstrom</w:t>
      </w:r>
      <w:proofErr w:type="spellEnd"/>
      <w:r w:rsidRPr="003B2D61">
        <w:rPr>
          <w:rFonts w:ascii="Arial Narrow" w:hAnsi="Arial Narrow" w:cs="Arial"/>
          <w:sz w:val="18"/>
          <w:szCs w:val="18"/>
          <w:shd w:val="clear" w:color="auto" w:fill="FFFFFF"/>
        </w:rPr>
        <w:t xml:space="preserve"> Air Force Base in Great Falls, MT.</w:t>
      </w:r>
    </w:p>
    <w:p w:rsidR="00116378" w:rsidRPr="000F072A" w:rsidRDefault="00116378" w:rsidP="00006CF3">
      <w:pPr>
        <w:pBdr>
          <w:top w:val="single" w:sz="4" w:space="1" w:color="auto"/>
          <w:left w:val="single" w:sz="4" w:space="4" w:color="auto"/>
          <w:bottom w:val="single" w:sz="4" w:space="1" w:color="auto"/>
          <w:right w:val="single" w:sz="4" w:space="4" w:color="auto"/>
        </w:pBdr>
        <w:jc w:val="both"/>
        <w:rPr>
          <w:rFonts w:ascii="Arial Narrow" w:hAnsi="Arial Narrow" w:cs="Arial"/>
          <w:b/>
          <w:sz w:val="10"/>
          <w:szCs w:val="10"/>
        </w:rPr>
      </w:pPr>
    </w:p>
    <w:p w:rsidR="00116378" w:rsidRPr="003B2D61" w:rsidRDefault="00116378" w:rsidP="00006CF3">
      <w:pPr>
        <w:pBdr>
          <w:top w:val="single" w:sz="4" w:space="1" w:color="auto"/>
          <w:left w:val="single" w:sz="4" w:space="4" w:color="auto"/>
          <w:bottom w:val="single" w:sz="4" w:space="1" w:color="auto"/>
          <w:right w:val="single" w:sz="4" w:space="4" w:color="auto"/>
        </w:pBdr>
        <w:jc w:val="both"/>
        <w:rPr>
          <w:rFonts w:ascii="Arial Narrow" w:hAnsi="Arial Narrow" w:cs="Arial"/>
          <w:color w:val="auto"/>
          <w:kern w:val="0"/>
          <w:sz w:val="18"/>
          <w:szCs w:val="18"/>
        </w:rPr>
      </w:pPr>
      <w:r w:rsidRPr="003B2D61">
        <w:rPr>
          <w:rFonts w:ascii="Arial Narrow" w:hAnsi="Arial Narrow" w:cs="Arial"/>
          <w:b/>
          <w:sz w:val="18"/>
          <w:szCs w:val="18"/>
        </w:rPr>
        <w:t xml:space="preserve">If you or someone in your family is ill or serving our country and would like their name listed in the bulletin so others can pray for them, please contact Peggy Clegg at 317-357-8352 or </w:t>
      </w:r>
      <w:hyperlink r:id="rId19" w:history="1">
        <w:r w:rsidRPr="003B2D61">
          <w:rPr>
            <w:rStyle w:val="Hyperlink"/>
            <w:rFonts w:ascii="Arial Narrow" w:hAnsi="Arial Narrow" w:cs="Arial"/>
            <w:b/>
            <w:color w:val="auto"/>
            <w:sz w:val="18"/>
            <w:szCs w:val="18"/>
          </w:rPr>
          <w:t>pclegg@littleflowerparish.org</w:t>
        </w:r>
      </w:hyperlink>
      <w:r w:rsidRPr="003B2D61">
        <w:rPr>
          <w:rFonts w:ascii="Arial Narrow" w:hAnsi="Arial Narrow" w:cs="Arial"/>
          <w:b/>
          <w:sz w:val="18"/>
          <w:szCs w:val="18"/>
        </w:rPr>
        <w:t>.</w:t>
      </w:r>
    </w:p>
    <w:p w:rsidR="00ED63AB" w:rsidRDefault="00ED63AB" w:rsidP="00613307">
      <w:pPr>
        <w:jc w:val="both"/>
        <w:rPr>
          <w:sz w:val="10"/>
          <w:szCs w:val="10"/>
        </w:rPr>
      </w:pPr>
    </w:p>
    <w:p w:rsidR="00ED63AB" w:rsidRDefault="00ED63AB" w:rsidP="00613307">
      <w:pPr>
        <w:jc w:val="both"/>
        <w:rPr>
          <w:rFonts w:ascii="Arial Narrow" w:hAnsi="Arial Narrow"/>
          <w:szCs w:val="20"/>
        </w:rPr>
      </w:pPr>
      <w:r>
        <w:rPr>
          <w:rFonts w:ascii="Arial Narrow" w:hAnsi="Arial Narrow"/>
          <w:noProof/>
          <w:szCs w:val="20"/>
        </w:rPr>
        <w:drawing>
          <wp:anchor distT="0" distB="0" distL="114300" distR="114300" simplePos="0" relativeHeight="251783168" behindDoc="1" locked="0" layoutInCell="1" allowOverlap="1">
            <wp:simplePos x="0" y="0"/>
            <wp:positionH relativeFrom="column">
              <wp:posOffset>0</wp:posOffset>
            </wp:positionH>
            <wp:positionV relativeFrom="paragraph">
              <wp:posOffset>10160</wp:posOffset>
            </wp:positionV>
            <wp:extent cx="978535" cy="568960"/>
            <wp:effectExtent l="19050" t="0" r="0" b="0"/>
            <wp:wrapTight wrapText="bothSides">
              <wp:wrapPolygon edited="0">
                <wp:start x="-421" y="0"/>
                <wp:lineTo x="-421" y="20973"/>
                <wp:lineTo x="21446" y="20973"/>
                <wp:lineTo x="21446" y="0"/>
                <wp:lineTo x="-421" y="0"/>
              </wp:wrapPolygon>
            </wp:wrapTight>
            <wp:docPr id="5" name="Picture 15" descr="V9V.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9V.tif"/>
                    <pic:cNvPicPr/>
                  </pic:nvPicPr>
                  <pic:blipFill>
                    <a:blip r:embed="rId20" cstate="print"/>
                    <a:stretch>
                      <a:fillRect/>
                    </a:stretch>
                  </pic:blipFill>
                  <pic:spPr>
                    <a:xfrm>
                      <a:off x="0" y="0"/>
                      <a:ext cx="978535" cy="568960"/>
                    </a:xfrm>
                    <a:prstGeom prst="rect">
                      <a:avLst/>
                    </a:prstGeom>
                  </pic:spPr>
                </pic:pic>
              </a:graphicData>
            </a:graphic>
          </wp:anchor>
        </w:drawing>
      </w:r>
      <w:r>
        <w:rPr>
          <w:rFonts w:ascii="Arial Narrow" w:hAnsi="Arial Narrow"/>
          <w:szCs w:val="20"/>
        </w:rPr>
        <w:t>On Sunday, September 27, there was an information meeting regarding confirmation preparation. Confirmation preparation is open to all youth in high school. We are preparing for our first preparation meeting</w:t>
      </w:r>
      <w:r w:rsidR="003D54C1">
        <w:rPr>
          <w:rFonts w:ascii="Arial Narrow" w:hAnsi="Arial Narrow"/>
          <w:szCs w:val="20"/>
        </w:rPr>
        <w:t>. I</w:t>
      </w:r>
      <w:r>
        <w:rPr>
          <w:rFonts w:ascii="Arial Narrow" w:hAnsi="Arial Narrow"/>
          <w:szCs w:val="20"/>
        </w:rPr>
        <w:t xml:space="preserve">f you missed the </w:t>
      </w:r>
      <w:proofErr w:type="gramStart"/>
      <w:r>
        <w:rPr>
          <w:rFonts w:ascii="Arial Narrow" w:hAnsi="Arial Narrow"/>
          <w:szCs w:val="20"/>
        </w:rPr>
        <w:t>information  meeting</w:t>
      </w:r>
      <w:proofErr w:type="gramEnd"/>
      <w:r>
        <w:rPr>
          <w:rFonts w:ascii="Arial Narrow" w:hAnsi="Arial Narrow"/>
          <w:szCs w:val="20"/>
        </w:rPr>
        <w:t xml:space="preserve"> but are still interested in preparing for the sacrament this year, or if you have any questions</w:t>
      </w:r>
      <w:r w:rsidR="00A775FA">
        <w:rPr>
          <w:rFonts w:ascii="Arial Narrow" w:hAnsi="Arial Narrow"/>
          <w:szCs w:val="20"/>
        </w:rPr>
        <w:t>,</w:t>
      </w:r>
      <w:r>
        <w:rPr>
          <w:rFonts w:ascii="Arial Narrow" w:hAnsi="Arial Narrow"/>
          <w:szCs w:val="20"/>
        </w:rPr>
        <w:t xml:space="preserve"> please contact Michele Rosenbaum by email at </w:t>
      </w:r>
      <w:hyperlink r:id="rId21" w:history="1">
        <w:r w:rsidRPr="00DF30C8">
          <w:rPr>
            <w:rStyle w:val="Hyperlink"/>
            <w:rFonts w:ascii="Arial Narrow" w:hAnsi="Arial Narrow"/>
            <w:szCs w:val="20"/>
          </w:rPr>
          <w:t>rosenbaumindy@yahoo.com</w:t>
        </w:r>
      </w:hyperlink>
      <w:r>
        <w:rPr>
          <w:rFonts w:ascii="Arial Narrow" w:hAnsi="Arial Narrow"/>
          <w:szCs w:val="20"/>
        </w:rPr>
        <w:t xml:space="preserve">. Please respond no later than October 15, 2020. Our first Confirmation meeting is scheduled for Sunday, October 18, at 7 p.m. in the Parish Center. </w:t>
      </w:r>
    </w:p>
    <w:p w:rsidR="003B2D61" w:rsidRPr="00684424" w:rsidRDefault="003B2D61" w:rsidP="00613307">
      <w:pPr>
        <w:jc w:val="both"/>
        <w:rPr>
          <w:sz w:val="10"/>
          <w:szCs w:val="10"/>
        </w:rPr>
      </w:pPr>
    </w:p>
    <w:p w:rsidR="00116549" w:rsidRPr="00586CE3" w:rsidRDefault="00116549" w:rsidP="00116549">
      <w:pPr>
        <w:pBdr>
          <w:top w:val="thinThickSmallGap" w:sz="24" w:space="1" w:color="auto"/>
          <w:left w:val="thinThickSmallGap" w:sz="24" w:space="4" w:color="auto"/>
          <w:bottom w:val="thickThinSmallGap" w:sz="24" w:space="1" w:color="auto"/>
          <w:right w:val="thickThinSmallGap" w:sz="24" w:space="4" w:color="auto"/>
        </w:pBdr>
        <w:shd w:val="pct20" w:color="auto" w:fill="auto"/>
        <w:jc w:val="center"/>
        <w:rPr>
          <w:b/>
          <w:color w:val="auto"/>
          <w:kern w:val="0"/>
          <w:szCs w:val="20"/>
        </w:rPr>
      </w:pPr>
      <w:r w:rsidRPr="00586CE3">
        <w:rPr>
          <w:b/>
          <w:color w:val="auto"/>
          <w:kern w:val="0"/>
          <w:szCs w:val="20"/>
        </w:rPr>
        <w:t>FLU SHOT CLINIC</w:t>
      </w:r>
    </w:p>
    <w:p w:rsidR="00116549" w:rsidRPr="00586CE3" w:rsidRDefault="00116549" w:rsidP="00116549">
      <w:pPr>
        <w:pBdr>
          <w:top w:val="thinThickSmallGap" w:sz="24" w:space="1" w:color="auto"/>
          <w:left w:val="thinThickSmallGap" w:sz="24" w:space="4" w:color="auto"/>
          <w:bottom w:val="thickThinSmallGap" w:sz="24" w:space="1" w:color="auto"/>
          <w:right w:val="thickThinSmallGap" w:sz="24" w:space="4" w:color="auto"/>
        </w:pBdr>
        <w:shd w:val="pct20" w:color="auto" w:fill="auto"/>
        <w:jc w:val="both"/>
        <w:rPr>
          <w:color w:val="auto"/>
          <w:kern w:val="0"/>
          <w:szCs w:val="20"/>
        </w:rPr>
      </w:pPr>
      <w:r w:rsidRPr="00586CE3">
        <w:rPr>
          <w:color w:val="auto"/>
          <w:kern w:val="0"/>
          <w:szCs w:val="20"/>
        </w:rPr>
        <w:t xml:space="preserve">Community Hospital </w:t>
      </w:r>
      <w:proofErr w:type="gramStart"/>
      <w:r w:rsidRPr="00586CE3">
        <w:rPr>
          <w:color w:val="auto"/>
          <w:kern w:val="0"/>
          <w:szCs w:val="20"/>
        </w:rPr>
        <w:t>East</w:t>
      </w:r>
      <w:proofErr w:type="gramEnd"/>
      <w:r w:rsidRPr="00586CE3">
        <w:rPr>
          <w:color w:val="auto"/>
          <w:kern w:val="0"/>
          <w:szCs w:val="20"/>
        </w:rPr>
        <w:t xml:space="preserve"> is offering </w:t>
      </w:r>
      <w:r w:rsidRPr="00586CE3">
        <w:rPr>
          <w:b/>
          <w:color w:val="auto"/>
          <w:kern w:val="0"/>
          <w:szCs w:val="20"/>
        </w:rPr>
        <w:t>FREE</w:t>
      </w:r>
      <w:r w:rsidRPr="00586CE3">
        <w:rPr>
          <w:color w:val="auto"/>
          <w:kern w:val="0"/>
          <w:szCs w:val="20"/>
        </w:rPr>
        <w:t xml:space="preserve"> flu shots in the Main Lobby.  </w:t>
      </w:r>
    </w:p>
    <w:p w:rsidR="00116549" w:rsidRPr="003B2D61" w:rsidRDefault="00116549" w:rsidP="00116549">
      <w:pPr>
        <w:numPr>
          <w:ilvl w:val="0"/>
          <w:numId w:val="18"/>
        </w:numPr>
        <w:pBdr>
          <w:top w:val="thinThickSmallGap" w:sz="24" w:space="1" w:color="auto"/>
          <w:left w:val="thinThickSmallGap" w:sz="24" w:space="4" w:color="auto"/>
          <w:bottom w:val="thickThinSmallGap" w:sz="24" w:space="1" w:color="auto"/>
          <w:right w:val="thickThinSmallGap" w:sz="24" w:space="4" w:color="auto"/>
        </w:pBdr>
        <w:shd w:val="pct20" w:color="auto" w:fill="auto"/>
        <w:contextualSpacing/>
        <w:jc w:val="both"/>
        <w:rPr>
          <w:rFonts w:ascii="Arial" w:hAnsi="Arial" w:cs="Arial"/>
          <w:color w:val="313131"/>
          <w:kern w:val="0"/>
          <w:sz w:val="19"/>
          <w:szCs w:val="19"/>
          <w:bdr w:val="none" w:sz="0" w:space="0" w:color="auto" w:frame="1"/>
        </w:rPr>
      </w:pPr>
      <w:r w:rsidRPr="003B2D61">
        <w:rPr>
          <w:rFonts w:ascii="Arial" w:hAnsi="Arial" w:cs="Arial"/>
          <w:color w:val="313131"/>
          <w:kern w:val="0"/>
          <w:sz w:val="19"/>
          <w:szCs w:val="19"/>
          <w:bdr w:val="none" w:sz="0" w:space="0" w:color="auto" w:frame="1"/>
        </w:rPr>
        <w:t>Monday, October 12</w:t>
      </w:r>
      <w:r w:rsidR="00A775FA">
        <w:rPr>
          <w:rFonts w:ascii="Arial" w:hAnsi="Arial" w:cs="Arial"/>
          <w:color w:val="313131"/>
          <w:kern w:val="0"/>
          <w:sz w:val="19"/>
          <w:szCs w:val="19"/>
          <w:bdr w:val="none" w:sz="0" w:space="0" w:color="auto" w:frame="1"/>
        </w:rPr>
        <w:t>,</w:t>
      </w:r>
      <w:r w:rsidRPr="003B2D61">
        <w:rPr>
          <w:rFonts w:ascii="Arial" w:hAnsi="Arial" w:cs="Arial"/>
          <w:color w:val="313131"/>
          <w:kern w:val="0"/>
          <w:sz w:val="19"/>
          <w:szCs w:val="19"/>
          <w:bdr w:val="none" w:sz="0" w:space="0" w:color="auto" w:frame="1"/>
        </w:rPr>
        <w:t xml:space="preserve"> from 10 a.m. </w:t>
      </w:r>
      <w:r w:rsidR="003D54C1">
        <w:rPr>
          <w:rFonts w:ascii="Arial" w:hAnsi="Arial" w:cs="Arial"/>
          <w:color w:val="313131"/>
          <w:kern w:val="0"/>
          <w:sz w:val="19"/>
          <w:szCs w:val="19"/>
          <w:bdr w:val="none" w:sz="0" w:space="0" w:color="auto" w:frame="1"/>
        </w:rPr>
        <w:t>–</w:t>
      </w:r>
      <w:r w:rsidRPr="003B2D61">
        <w:rPr>
          <w:rFonts w:ascii="Arial" w:hAnsi="Arial" w:cs="Arial"/>
          <w:color w:val="313131"/>
          <w:kern w:val="0"/>
          <w:sz w:val="19"/>
          <w:szCs w:val="19"/>
          <w:bdr w:val="none" w:sz="0" w:space="0" w:color="auto" w:frame="1"/>
        </w:rPr>
        <w:t xml:space="preserve"> 3</w:t>
      </w:r>
      <w:r w:rsidR="003D54C1">
        <w:rPr>
          <w:rFonts w:ascii="Arial" w:hAnsi="Arial" w:cs="Arial"/>
          <w:color w:val="313131"/>
          <w:kern w:val="0"/>
          <w:sz w:val="19"/>
          <w:szCs w:val="19"/>
          <w:bdr w:val="none" w:sz="0" w:space="0" w:color="auto" w:frame="1"/>
        </w:rPr>
        <w:t>:</w:t>
      </w:r>
      <w:r w:rsidRPr="003B2D61">
        <w:rPr>
          <w:rFonts w:ascii="Arial" w:hAnsi="Arial" w:cs="Arial"/>
          <w:color w:val="313131"/>
          <w:kern w:val="0"/>
          <w:sz w:val="19"/>
          <w:szCs w:val="19"/>
          <w:bdr w:val="none" w:sz="0" w:space="0" w:color="auto" w:frame="1"/>
        </w:rPr>
        <w:t xml:space="preserve">00 p.m.    </w:t>
      </w:r>
    </w:p>
    <w:p w:rsidR="00116549" w:rsidRPr="003B2D61" w:rsidRDefault="00116549" w:rsidP="00116549">
      <w:pPr>
        <w:numPr>
          <w:ilvl w:val="0"/>
          <w:numId w:val="18"/>
        </w:numPr>
        <w:pBdr>
          <w:top w:val="thinThickSmallGap" w:sz="24" w:space="1" w:color="auto"/>
          <w:left w:val="thinThickSmallGap" w:sz="24" w:space="4" w:color="auto"/>
          <w:bottom w:val="thickThinSmallGap" w:sz="24" w:space="1" w:color="auto"/>
          <w:right w:val="thickThinSmallGap" w:sz="24" w:space="4" w:color="auto"/>
        </w:pBdr>
        <w:shd w:val="pct20" w:color="auto" w:fill="auto"/>
        <w:contextualSpacing/>
        <w:jc w:val="both"/>
        <w:rPr>
          <w:rFonts w:ascii="Arial" w:hAnsi="Arial" w:cs="Arial"/>
          <w:color w:val="313131"/>
          <w:kern w:val="0"/>
          <w:sz w:val="19"/>
          <w:szCs w:val="19"/>
          <w:bdr w:val="none" w:sz="0" w:space="0" w:color="auto" w:frame="1"/>
        </w:rPr>
      </w:pPr>
      <w:r w:rsidRPr="003B2D61">
        <w:rPr>
          <w:rFonts w:ascii="Arial" w:hAnsi="Arial" w:cs="Arial"/>
          <w:color w:val="313131"/>
          <w:kern w:val="0"/>
          <w:sz w:val="19"/>
          <w:szCs w:val="19"/>
          <w:bdr w:val="none" w:sz="0" w:space="0" w:color="auto" w:frame="1"/>
        </w:rPr>
        <w:t>Tuesday, October 13</w:t>
      </w:r>
      <w:r w:rsidR="00A775FA">
        <w:rPr>
          <w:rFonts w:ascii="Arial" w:hAnsi="Arial" w:cs="Arial"/>
          <w:color w:val="313131"/>
          <w:kern w:val="0"/>
          <w:sz w:val="19"/>
          <w:szCs w:val="19"/>
          <w:bdr w:val="none" w:sz="0" w:space="0" w:color="auto" w:frame="1"/>
        </w:rPr>
        <w:t>,</w:t>
      </w:r>
      <w:r w:rsidRPr="003B2D61">
        <w:rPr>
          <w:rFonts w:ascii="Arial" w:hAnsi="Arial" w:cs="Arial"/>
          <w:color w:val="313131"/>
          <w:kern w:val="0"/>
          <w:sz w:val="19"/>
          <w:szCs w:val="19"/>
          <w:bdr w:val="none" w:sz="0" w:space="0" w:color="auto" w:frame="1"/>
        </w:rPr>
        <w:t xml:space="preserve"> from 10 a.m. </w:t>
      </w:r>
      <w:r w:rsidR="003D54C1">
        <w:rPr>
          <w:rFonts w:ascii="Arial" w:hAnsi="Arial" w:cs="Arial"/>
          <w:color w:val="313131"/>
          <w:kern w:val="0"/>
          <w:sz w:val="19"/>
          <w:szCs w:val="19"/>
          <w:bdr w:val="none" w:sz="0" w:space="0" w:color="auto" w:frame="1"/>
        </w:rPr>
        <w:t>–</w:t>
      </w:r>
      <w:r w:rsidRPr="003B2D61">
        <w:rPr>
          <w:rFonts w:ascii="Arial" w:hAnsi="Arial" w:cs="Arial"/>
          <w:color w:val="313131"/>
          <w:kern w:val="0"/>
          <w:sz w:val="19"/>
          <w:szCs w:val="19"/>
          <w:bdr w:val="none" w:sz="0" w:space="0" w:color="auto" w:frame="1"/>
        </w:rPr>
        <w:t xml:space="preserve"> 3</w:t>
      </w:r>
      <w:r w:rsidR="003D54C1">
        <w:rPr>
          <w:rFonts w:ascii="Arial" w:hAnsi="Arial" w:cs="Arial"/>
          <w:color w:val="313131"/>
          <w:kern w:val="0"/>
          <w:sz w:val="19"/>
          <w:szCs w:val="19"/>
          <w:bdr w:val="none" w:sz="0" w:space="0" w:color="auto" w:frame="1"/>
        </w:rPr>
        <w:t>:</w:t>
      </w:r>
      <w:r w:rsidRPr="003B2D61">
        <w:rPr>
          <w:rFonts w:ascii="Arial" w:hAnsi="Arial" w:cs="Arial"/>
          <w:color w:val="313131"/>
          <w:kern w:val="0"/>
          <w:sz w:val="19"/>
          <w:szCs w:val="19"/>
          <w:bdr w:val="none" w:sz="0" w:space="0" w:color="auto" w:frame="1"/>
        </w:rPr>
        <w:t xml:space="preserve">00 p.m. </w:t>
      </w:r>
    </w:p>
    <w:p w:rsidR="00116549" w:rsidRPr="003B2D61" w:rsidRDefault="00116549" w:rsidP="00116549">
      <w:pPr>
        <w:numPr>
          <w:ilvl w:val="0"/>
          <w:numId w:val="18"/>
        </w:numPr>
        <w:pBdr>
          <w:top w:val="thinThickSmallGap" w:sz="24" w:space="1" w:color="auto"/>
          <w:left w:val="thinThickSmallGap" w:sz="24" w:space="4" w:color="auto"/>
          <w:bottom w:val="thickThinSmallGap" w:sz="24" w:space="1" w:color="auto"/>
          <w:right w:val="thickThinSmallGap" w:sz="24" w:space="4" w:color="auto"/>
        </w:pBdr>
        <w:shd w:val="pct20" w:color="auto" w:fill="auto"/>
        <w:contextualSpacing/>
        <w:jc w:val="both"/>
        <w:rPr>
          <w:rFonts w:ascii="Arial" w:hAnsi="Arial" w:cs="Arial"/>
          <w:color w:val="313131"/>
          <w:kern w:val="0"/>
          <w:sz w:val="19"/>
          <w:szCs w:val="19"/>
          <w:bdr w:val="none" w:sz="0" w:space="0" w:color="auto" w:frame="1"/>
        </w:rPr>
      </w:pPr>
      <w:r w:rsidRPr="003B2D61">
        <w:rPr>
          <w:rFonts w:ascii="Arial" w:hAnsi="Arial" w:cs="Arial"/>
          <w:color w:val="313131"/>
          <w:kern w:val="0"/>
          <w:sz w:val="19"/>
          <w:szCs w:val="19"/>
          <w:bdr w:val="none" w:sz="0" w:space="0" w:color="auto" w:frame="1"/>
        </w:rPr>
        <w:t>Wednesday, October</w:t>
      </w:r>
      <w:r w:rsidR="00A775FA">
        <w:rPr>
          <w:rFonts w:ascii="Arial" w:hAnsi="Arial" w:cs="Arial"/>
          <w:color w:val="313131"/>
          <w:kern w:val="0"/>
          <w:sz w:val="19"/>
          <w:szCs w:val="19"/>
          <w:bdr w:val="none" w:sz="0" w:space="0" w:color="auto" w:frame="1"/>
        </w:rPr>
        <w:t>,</w:t>
      </w:r>
      <w:r w:rsidRPr="003B2D61">
        <w:rPr>
          <w:rFonts w:ascii="Arial" w:hAnsi="Arial" w:cs="Arial"/>
          <w:color w:val="313131"/>
          <w:kern w:val="0"/>
          <w:sz w:val="19"/>
          <w:szCs w:val="19"/>
          <w:bdr w:val="none" w:sz="0" w:space="0" w:color="auto" w:frame="1"/>
        </w:rPr>
        <w:t xml:space="preserve"> 14 from 10 a.m. </w:t>
      </w:r>
      <w:r w:rsidR="003D54C1">
        <w:rPr>
          <w:rFonts w:ascii="Arial" w:hAnsi="Arial" w:cs="Arial"/>
          <w:color w:val="313131"/>
          <w:kern w:val="0"/>
          <w:sz w:val="19"/>
          <w:szCs w:val="19"/>
          <w:bdr w:val="none" w:sz="0" w:space="0" w:color="auto" w:frame="1"/>
        </w:rPr>
        <w:t>–</w:t>
      </w:r>
      <w:r w:rsidRPr="003B2D61">
        <w:rPr>
          <w:rFonts w:ascii="Arial" w:hAnsi="Arial" w:cs="Arial"/>
          <w:color w:val="313131"/>
          <w:kern w:val="0"/>
          <w:sz w:val="19"/>
          <w:szCs w:val="19"/>
          <w:bdr w:val="none" w:sz="0" w:space="0" w:color="auto" w:frame="1"/>
        </w:rPr>
        <w:t xml:space="preserve"> 3</w:t>
      </w:r>
      <w:r w:rsidR="003D54C1">
        <w:rPr>
          <w:rFonts w:ascii="Arial" w:hAnsi="Arial" w:cs="Arial"/>
          <w:color w:val="313131"/>
          <w:kern w:val="0"/>
          <w:sz w:val="19"/>
          <w:szCs w:val="19"/>
          <w:bdr w:val="none" w:sz="0" w:space="0" w:color="auto" w:frame="1"/>
        </w:rPr>
        <w:t>:</w:t>
      </w:r>
      <w:r w:rsidRPr="003B2D61">
        <w:rPr>
          <w:rFonts w:ascii="Arial" w:hAnsi="Arial" w:cs="Arial"/>
          <w:color w:val="313131"/>
          <w:kern w:val="0"/>
          <w:sz w:val="19"/>
          <w:szCs w:val="19"/>
          <w:bdr w:val="none" w:sz="0" w:space="0" w:color="auto" w:frame="1"/>
        </w:rPr>
        <w:t xml:space="preserve">00 p.m. </w:t>
      </w:r>
    </w:p>
    <w:p w:rsidR="00116549" w:rsidRPr="003B2D61" w:rsidRDefault="00116549" w:rsidP="00116549">
      <w:pPr>
        <w:numPr>
          <w:ilvl w:val="0"/>
          <w:numId w:val="18"/>
        </w:numPr>
        <w:pBdr>
          <w:top w:val="thinThickSmallGap" w:sz="24" w:space="1" w:color="auto"/>
          <w:left w:val="thinThickSmallGap" w:sz="24" w:space="4" w:color="auto"/>
          <w:bottom w:val="thickThinSmallGap" w:sz="24" w:space="1" w:color="auto"/>
          <w:right w:val="thickThinSmallGap" w:sz="24" w:space="4" w:color="auto"/>
        </w:pBdr>
        <w:shd w:val="pct20" w:color="auto" w:fill="auto"/>
        <w:contextualSpacing/>
        <w:jc w:val="both"/>
        <w:rPr>
          <w:rFonts w:ascii="Arial" w:hAnsi="Arial" w:cs="Arial"/>
          <w:color w:val="313131"/>
          <w:kern w:val="0"/>
          <w:sz w:val="19"/>
          <w:szCs w:val="19"/>
          <w:bdr w:val="none" w:sz="0" w:space="0" w:color="auto" w:frame="1"/>
        </w:rPr>
      </w:pPr>
      <w:r w:rsidRPr="003B2D61">
        <w:rPr>
          <w:rFonts w:ascii="Arial" w:hAnsi="Arial" w:cs="Arial"/>
          <w:color w:val="313131"/>
          <w:kern w:val="0"/>
          <w:sz w:val="19"/>
          <w:szCs w:val="19"/>
          <w:bdr w:val="none" w:sz="0" w:space="0" w:color="auto" w:frame="1"/>
        </w:rPr>
        <w:t>Thursday, October 15</w:t>
      </w:r>
      <w:r w:rsidR="00A775FA">
        <w:rPr>
          <w:rFonts w:ascii="Arial" w:hAnsi="Arial" w:cs="Arial"/>
          <w:color w:val="313131"/>
          <w:kern w:val="0"/>
          <w:sz w:val="19"/>
          <w:szCs w:val="19"/>
          <w:bdr w:val="none" w:sz="0" w:space="0" w:color="auto" w:frame="1"/>
        </w:rPr>
        <w:t>,</w:t>
      </w:r>
      <w:r w:rsidRPr="003B2D61">
        <w:rPr>
          <w:rFonts w:ascii="Arial" w:hAnsi="Arial" w:cs="Arial"/>
          <w:color w:val="313131"/>
          <w:kern w:val="0"/>
          <w:sz w:val="19"/>
          <w:szCs w:val="19"/>
          <w:bdr w:val="none" w:sz="0" w:space="0" w:color="auto" w:frame="1"/>
        </w:rPr>
        <w:t xml:space="preserve"> from 10 a.m. </w:t>
      </w:r>
      <w:r w:rsidR="003D54C1">
        <w:rPr>
          <w:rFonts w:ascii="Arial" w:hAnsi="Arial" w:cs="Arial"/>
          <w:color w:val="313131"/>
          <w:kern w:val="0"/>
          <w:sz w:val="19"/>
          <w:szCs w:val="19"/>
          <w:bdr w:val="none" w:sz="0" w:space="0" w:color="auto" w:frame="1"/>
        </w:rPr>
        <w:t>–</w:t>
      </w:r>
      <w:r w:rsidRPr="003B2D61">
        <w:rPr>
          <w:rFonts w:ascii="Arial" w:hAnsi="Arial" w:cs="Arial"/>
          <w:color w:val="313131"/>
          <w:kern w:val="0"/>
          <w:sz w:val="19"/>
          <w:szCs w:val="19"/>
          <w:bdr w:val="none" w:sz="0" w:space="0" w:color="auto" w:frame="1"/>
        </w:rPr>
        <w:t xml:space="preserve"> 3</w:t>
      </w:r>
      <w:r w:rsidR="003D54C1">
        <w:rPr>
          <w:rFonts w:ascii="Arial" w:hAnsi="Arial" w:cs="Arial"/>
          <w:color w:val="313131"/>
          <w:kern w:val="0"/>
          <w:sz w:val="19"/>
          <w:szCs w:val="19"/>
          <w:bdr w:val="none" w:sz="0" w:space="0" w:color="auto" w:frame="1"/>
        </w:rPr>
        <w:t>:</w:t>
      </w:r>
      <w:r w:rsidRPr="003B2D61">
        <w:rPr>
          <w:rFonts w:ascii="Arial" w:hAnsi="Arial" w:cs="Arial"/>
          <w:color w:val="313131"/>
          <w:kern w:val="0"/>
          <w:sz w:val="19"/>
          <w:szCs w:val="19"/>
          <w:bdr w:val="none" w:sz="0" w:space="0" w:color="auto" w:frame="1"/>
        </w:rPr>
        <w:t xml:space="preserve">00 p.m. </w:t>
      </w:r>
    </w:p>
    <w:p w:rsidR="00116549" w:rsidRPr="003B2D61" w:rsidRDefault="00116549" w:rsidP="00116549">
      <w:pPr>
        <w:numPr>
          <w:ilvl w:val="0"/>
          <w:numId w:val="18"/>
        </w:numPr>
        <w:pBdr>
          <w:top w:val="thinThickSmallGap" w:sz="24" w:space="1" w:color="auto"/>
          <w:left w:val="thinThickSmallGap" w:sz="24" w:space="4" w:color="auto"/>
          <w:bottom w:val="thickThinSmallGap" w:sz="24" w:space="1" w:color="auto"/>
          <w:right w:val="thickThinSmallGap" w:sz="24" w:space="4" w:color="auto"/>
        </w:pBdr>
        <w:shd w:val="pct20" w:color="auto" w:fill="auto"/>
        <w:contextualSpacing/>
        <w:jc w:val="both"/>
        <w:rPr>
          <w:rFonts w:ascii="Arial" w:hAnsi="Arial" w:cs="Arial"/>
          <w:color w:val="313131"/>
          <w:kern w:val="0"/>
          <w:sz w:val="19"/>
          <w:szCs w:val="19"/>
        </w:rPr>
      </w:pPr>
      <w:r w:rsidRPr="003B2D61">
        <w:rPr>
          <w:rFonts w:ascii="Arial" w:hAnsi="Arial" w:cs="Arial"/>
          <w:color w:val="313131"/>
          <w:kern w:val="0"/>
          <w:sz w:val="19"/>
          <w:szCs w:val="19"/>
          <w:bdr w:val="none" w:sz="0" w:space="0" w:color="auto" w:frame="1"/>
        </w:rPr>
        <w:t>Friday, October 16 from</w:t>
      </w:r>
      <w:r w:rsidR="00A775FA">
        <w:rPr>
          <w:rFonts w:ascii="Arial" w:hAnsi="Arial" w:cs="Arial"/>
          <w:color w:val="313131"/>
          <w:kern w:val="0"/>
          <w:sz w:val="19"/>
          <w:szCs w:val="19"/>
          <w:bdr w:val="none" w:sz="0" w:space="0" w:color="auto" w:frame="1"/>
        </w:rPr>
        <w:t>,</w:t>
      </w:r>
      <w:r w:rsidRPr="003B2D61">
        <w:rPr>
          <w:rFonts w:ascii="Arial" w:hAnsi="Arial" w:cs="Arial"/>
          <w:color w:val="313131"/>
          <w:kern w:val="0"/>
          <w:sz w:val="19"/>
          <w:szCs w:val="19"/>
          <w:bdr w:val="none" w:sz="0" w:space="0" w:color="auto" w:frame="1"/>
        </w:rPr>
        <w:t xml:space="preserve"> 10 a.m. </w:t>
      </w:r>
      <w:r w:rsidR="003D54C1">
        <w:rPr>
          <w:rFonts w:ascii="Arial" w:hAnsi="Arial" w:cs="Arial"/>
          <w:color w:val="313131"/>
          <w:kern w:val="0"/>
          <w:sz w:val="19"/>
          <w:szCs w:val="19"/>
          <w:bdr w:val="none" w:sz="0" w:space="0" w:color="auto" w:frame="1"/>
        </w:rPr>
        <w:t>–</w:t>
      </w:r>
      <w:r w:rsidRPr="003B2D61">
        <w:rPr>
          <w:rFonts w:ascii="Arial" w:hAnsi="Arial" w:cs="Arial"/>
          <w:color w:val="313131"/>
          <w:kern w:val="0"/>
          <w:sz w:val="19"/>
          <w:szCs w:val="19"/>
          <w:bdr w:val="none" w:sz="0" w:space="0" w:color="auto" w:frame="1"/>
        </w:rPr>
        <w:t xml:space="preserve"> 3</w:t>
      </w:r>
      <w:r w:rsidR="003D54C1">
        <w:rPr>
          <w:rFonts w:ascii="Arial" w:hAnsi="Arial" w:cs="Arial"/>
          <w:color w:val="313131"/>
          <w:kern w:val="0"/>
          <w:sz w:val="19"/>
          <w:szCs w:val="19"/>
          <w:bdr w:val="none" w:sz="0" w:space="0" w:color="auto" w:frame="1"/>
        </w:rPr>
        <w:t>:</w:t>
      </w:r>
      <w:r w:rsidRPr="003B2D61">
        <w:rPr>
          <w:rFonts w:ascii="Arial" w:hAnsi="Arial" w:cs="Arial"/>
          <w:color w:val="313131"/>
          <w:kern w:val="0"/>
          <w:sz w:val="19"/>
          <w:szCs w:val="19"/>
          <w:bdr w:val="none" w:sz="0" w:space="0" w:color="auto" w:frame="1"/>
        </w:rPr>
        <w:t>00 p.m.</w:t>
      </w:r>
    </w:p>
    <w:p w:rsidR="003B2D61" w:rsidRPr="00684424" w:rsidRDefault="003B2D61" w:rsidP="00C17ADF">
      <w:pPr>
        <w:jc w:val="both"/>
        <w:rPr>
          <w:b/>
          <w:color w:val="auto"/>
          <w:kern w:val="0"/>
          <w:sz w:val="10"/>
          <w:szCs w:val="10"/>
        </w:rPr>
      </w:pPr>
    </w:p>
    <w:p w:rsidR="00006511" w:rsidRDefault="00684424" w:rsidP="00006511">
      <w:pPr>
        <w:pBdr>
          <w:top w:val="double" w:sz="4" w:space="1" w:color="auto"/>
          <w:left w:val="double" w:sz="4" w:space="4" w:color="auto"/>
          <w:bottom w:val="double" w:sz="4" w:space="1" w:color="auto"/>
          <w:right w:val="double" w:sz="4" w:space="4" w:color="auto"/>
        </w:pBdr>
        <w:jc w:val="center"/>
        <w:rPr>
          <w:rFonts w:ascii="Arial Narrow" w:hAnsi="Arial Narrow" w:cs="Arial"/>
          <w:szCs w:val="20"/>
        </w:rPr>
      </w:pPr>
      <w:r>
        <w:rPr>
          <w:rFonts w:ascii="Comic Sans MS" w:hAnsi="Comic Sans MS" w:cs="Arial"/>
          <w:noProof/>
          <w:sz w:val="16"/>
          <w:szCs w:val="16"/>
        </w:rPr>
        <w:drawing>
          <wp:inline distT="0" distB="0" distL="0" distR="0">
            <wp:extent cx="2504694" cy="324536"/>
            <wp:effectExtent l="19050" t="0" r="0" b="0"/>
            <wp:docPr id="9" name="Picture 6" descr="61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1V.jpg"/>
                    <pic:cNvPicPr/>
                  </pic:nvPicPr>
                  <pic:blipFill>
                    <a:blip r:embed="rId22" cstate="print"/>
                    <a:stretch>
                      <a:fillRect/>
                    </a:stretch>
                  </pic:blipFill>
                  <pic:spPr>
                    <a:xfrm>
                      <a:off x="0" y="0"/>
                      <a:ext cx="2522096" cy="326791"/>
                    </a:xfrm>
                    <a:prstGeom prst="rect">
                      <a:avLst/>
                    </a:prstGeom>
                  </pic:spPr>
                </pic:pic>
              </a:graphicData>
            </a:graphic>
          </wp:inline>
        </w:drawing>
      </w:r>
    </w:p>
    <w:p w:rsidR="00684424" w:rsidRPr="00684424" w:rsidRDefault="00684424" w:rsidP="00006511">
      <w:pPr>
        <w:pBdr>
          <w:top w:val="double" w:sz="4" w:space="1" w:color="auto"/>
          <w:left w:val="double" w:sz="4" w:space="4" w:color="auto"/>
          <w:bottom w:val="double" w:sz="4" w:space="1" w:color="auto"/>
          <w:right w:val="double" w:sz="4" w:space="4" w:color="auto"/>
        </w:pBdr>
        <w:jc w:val="both"/>
        <w:rPr>
          <w:rFonts w:ascii="Comic Sans MS" w:hAnsi="Comic Sans MS" w:cs="Arial"/>
          <w:sz w:val="10"/>
          <w:szCs w:val="10"/>
        </w:rPr>
      </w:pPr>
    </w:p>
    <w:p w:rsidR="00006511" w:rsidRPr="003B2D61" w:rsidRDefault="00006511" w:rsidP="00006511">
      <w:pPr>
        <w:pBdr>
          <w:top w:val="double" w:sz="4" w:space="1" w:color="auto"/>
          <w:left w:val="double" w:sz="4" w:space="4" w:color="auto"/>
          <w:bottom w:val="double" w:sz="4" w:space="1" w:color="auto"/>
          <w:right w:val="double" w:sz="4" w:space="4" w:color="auto"/>
        </w:pBdr>
        <w:jc w:val="both"/>
        <w:rPr>
          <w:rFonts w:ascii="Comic Sans MS" w:hAnsi="Comic Sans MS" w:cs="Arial"/>
          <w:sz w:val="16"/>
          <w:szCs w:val="16"/>
        </w:rPr>
      </w:pPr>
      <w:r w:rsidRPr="003B2D61">
        <w:rPr>
          <w:rFonts w:ascii="Comic Sans MS" w:hAnsi="Comic Sans MS" w:cs="Arial"/>
          <w:sz w:val="16"/>
          <w:szCs w:val="16"/>
        </w:rPr>
        <w:t>Little Flower offers Religious Education (CCD) for children in kindergarten to 8</w:t>
      </w:r>
      <w:r w:rsidRPr="003B2D61">
        <w:rPr>
          <w:rFonts w:ascii="Comic Sans MS" w:hAnsi="Comic Sans MS" w:cs="Arial"/>
          <w:sz w:val="16"/>
          <w:szCs w:val="16"/>
          <w:vertAlign w:val="superscript"/>
        </w:rPr>
        <w:t>th</w:t>
      </w:r>
      <w:r w:rsidRPr="003B2D61">
        <w:rPr>
          <w:rFonts w:ascii="Comic Sans MS" w:hAnsi="Comic Sans MS" w:cs="Arial"/>
          <w:sz w:val="16"/>
          <w:szCs w:val="16"/>
        </w:rPr>
        <w:t xml:space="preserve"> grade who attend public schools. We will meet on most Sundays</w:t>
      </w:r>
      <w:r w:rsidR="00280F23" w:rsidRPr="003B2D61">
        <w:rPr>
          <w:rFonts w:ascii="Comic Sans MS" w:hAnsi="Comic Sans MS" w:cs="Arial"/>
          <w:sz w:val="16"/>
          <w:szCs w:val="16"/>
        </w:rPr>
        <w:t xml:space="preserve"> in Little Flower School</w:t>
      </w:r>
      <w:r w:rsidRPr="003B2D61">
        <w:rPr>
          <w:rFonts w:ascii="Comic Sans MS" w:hAnsi="Comic Sans MS" w:cs="Arial"/>
          <w:sz w:val="16"/>
          <w:szCs w:val="16"/>
        </w:rPr>
        <w:t xml:space="preserve"> from 10:30 a.m. – 11:30 a.m.</w:t>
      </w:r>
      <w:r w:rsidR="00280F23" w:rsidRPr="003B2D61">
        <w:rPr>
          <w:rFonts w:ascii="Comic Sans MS" w:hAnsi="Comic Sans MS" w:cs="Arial"/>
          <w:sz w:val="16"/>
          <w:szCs w:val="16"/>
        </w:rPr>
        <w:t>,</w:t>
      </w:r>
      <w:r w:rsidRPr="003B2D61">
        <w:rPr>
          <w:rFonts w:ascii="Comic Sans MS" w:hAnsi="Comic Sans MS" w:cs="Arial"/>
          <w:sz w:val="16"/>
          <w:szCs w:val="16"/>
        </w:rPr>
        <w:t xml:space="preserve"> beginning October 25, 2020 through mid</w:t>
      </w:r>
      <w:r w:rsidR="00246CB9" w:rsidRPr="003B2D61">
        <w:rPr>
          <w:rFonts w:ascii="Comic Sans MS" w:hAnsi="Comic Sans MS" w:cs="Arial"/>
          <w:sz w:val="16"/>
          <w:szCs w:val="16"/>
        </w:rPr>
        <w:t>-</w:t>
      </w:r>
      <w:r w:rsidRPr="003B2D61">
        <w:rPr>
          <w:rFonts w:ascii="Comic Sans MS" w:hAnsi="Comic Sans MS" w:cs="Arial"/>
          <w:sz w:val="16"/>
          <w:szCs w:val="16"/>
        </w:rPr>
        <w:t>April 2021. If you have any questions</w:t>
      </w:r>
      <w:r w:rsidR="00A775FA">
        <w:rPr>
          <w:rFonts w:ascii="Comic Sans MS" w:hAnsi="Comic Sans MS" w:cs="Arial"/>
          <w:sz w:val="16"/>
          <w:szCs w:val="16"/>
        </w:rPr>
        <w:t xml:space="preserve"> </w:t>
      </w:r>
      <w:r w:rsidRPr="003B2D61">
        <w:rPr>
          <w:rFonts w:ascii="Comic Sans MS" w:hAnsi="Comic Sans MS" w:cs="Arial"/>
          <w:sz w:val="16"/>
          <w:szCs w:val="16"/>
        </w:rPr>
        <w:t xml:space="preserve">or to register for Religious Ed, please email Lisa at </w:t>
      </w:r>
      <w:hyperlink r:id="rId23" w:history="1">
        <w:r w:rsidRPr="003B2D61">
          <w:rPr>
            <w:rFonts w:ascii="Comic Sans MS" w:hAnsi="Comic Sans MS" w:cs="Arial"/>
            <w:color w:val="0000FF"/>
            <w:sz w:val="16"/>
            <w:szCs w:val="16"/>
            <w:u w:val="single"/>
          </w:rPr>
          <w:t>lgibbons@littleflowerparish.org</w:t>
        </w:r>
      </w:hyperlink>
      <w:r w:rsidRPr="003B2D61">
        <w:rPr>
          <w:rFonts w:ascii="Comic Sans MS" w:hAnsi="Comic Sans MS" w:cs="Arial"/>
          <w:sz w:val="16"/>
          <w:szCs w:val="16"/>
        </w:rPr>
        <w:t xml:space="preserve">, or call 317-357-8352 ext. </w:t>
      </w:r>
      <w:r w:rsidR="00280F23" w:rsidRPr="003B2D61">
        <w:rPr>
          <w:rFonts w:ascii="Comic Sans MS" w:hAnsi="Comic Sans MS" w:cs="Arial"/>
          <w:sz w:val="16"/>
          <w:szCs w:val="16"/>
        </w:rPr>
        <w:t>105</w:t>
      </w:r>
      <w:r w:rsidRPr="003B2D61">
        <w:rPr>
          <w:rFonts w:ascii="Comic Sans MS" w:hAnsi="Comic Sans MS" w:cs="Arial"/>
          <w:sz w:val="16"/>
          <w:szCs w:val="16"/>
        </w:rPr>
        <w:t>.</w:t>
      </w:r>
      <w:r w:rsidR="00280F23" w:rsidRPr="003B2D61">
        <w:rPr>
          <w:rFonts w:ascii="Comic Sans MS" w:hAnsi="Comic Sans MS" w:cs="Arial"/>
          <w:sz w:val="16"/>
          <w:szCs w:val="16"/>
        </w:rPr>
        <w:t xml:space="preserve"> </w:t>
      </w:r>
    </w:p>
    <w:p w:rsidR="00F74BE6" w:rsidRPr="00116549" w:rsidRDefault="00F74BE6" w:rsidP="00C17ADF">
      <w:pPr>
        <w:jc w:val="both"/>
        <w:rPr>
          <w:b/>
          <w:color w:val="auto"/>
          <w:kern w:val="0"/>
          <w:sz w:val="10"/>
          <w:szCs w:val="10"/>
        </w:rPr>
      </w:pPr>
    </w:p>
    <w:p w:rsidR="0074676D" w:rsidRDefault="00116549" w:rsidP="00684424">
      <w:pPr>
        <w:shd w:val="pct20" w:color="auto" w:fill="auto"/>
        <w:jc w:val="both"/>
      </w:pPr>
      <w:r w:rsidRPr="00C17ADF">
        <w:rPr>
          <w:color w:val="auto"/>
          <w:kern w:val="0"/>
          <w:szCs w:val="20"/>
        </w:rPr>
        <w:t xml:space="preserve">In order to keep all of our senior parishioners safe and healthy, the </w:t>
      </w:r>
      <w:r w:rsidRPr="00C17ADF">
        <w:rPr>
          <w:b/>
          <w:color w:val="auto"/>
          <w:kern w:val="0"/>
          <w:szCs w:val="20"/>
        </w:rPr>
        <w:t>Adventuresome Group</w:t>
      </w:r>
      <w:r w:rsidRPr="00C17ADF">
        <w:rPr>
          <w:color w:val="auto"/>
          <w:kern w:val="0"/>
          <w:szCs w:val="20"/>
        </w:rPr>
        <w:t xml:space="preserve"> will </w:t>
      </w:r>
      <w:r w:rsidRPr="00C17ADF">
        <w:rPr>
          <w:b/>
          <w:color w:val="auto"/>
          <w:kern w:val="0"/>
          <w:szCs w:val="20"/>
        </w:rPr>
        <w:t>NOT</w:t>
      </w:r>
      <w:r w:rsidRPr="00C17ADF">
        <w:rPr>
          <w:color w:val="auto"/>
          <w:kern w:val="0"/>
          <w:szCs w:val="20"/>
        </w:rPr>
        <w:t xml:space="preserve"> meet in October.   Hopefully we will be able to meet in November or December!</w:t>
      </w:r>
    </w:p>
    <w:sectPr w:rsidR="0074676D" w:rsidSect="00586CE3">
      <w:type w:val="continuous"/>
      <w:pgSz w:w="12240" w:h="15840"/>
      <w:pgMar w:top="1080" w:right="990" w:bottom="900" w:left="810" w:header="720" w:footer="488" w:gutter="0"/>
      <w:cols w:num="2"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424" w:rsidRDefault="00684424" w:rsidP="004E3870">
      <w:r>
        <w:separator/>
      </w:r>
    </w:p>
  </w:endnote>
  <w:endnote w:type="continuationSeparator" w:id="0">
    <w:p w:rsidR="00684424" w:rsidRDefault="00684424" w:rsidP="004E38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ngLiU-ExtB">
    <w:panose1 w:val="02020500000000000000"/>
    <w:charset w:val="88"/>
    <w:family w:val="roman"/>
    <w:pitch w:val="variable"/>
    <w:sig w:usb0="8000002F" w:usb1="0A080008" w:usb2="00000010" w:usb3="00000000" w:csb0="00100001"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hiller">
    <w:panose1 w:val="04020404031007020602"/>
    <w:charset w:val="00"/>
    <w:family w:val="decorativ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Cooper Black">
    <w:panose1 w:val="0208090404030B020404"/>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424" w:rsidRDefault="00684424" w:rsidP="004E3870">
      <w:r>
        <w:separator/>
      </w:r>
    </w:p>
  </w:footnote>
  <w:footnote w:type="continuationSeparator" w:id="0">
    <w:p w:rsidR="00684424" w:rsidRDefault="00684424" w:rsidP="004E38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424" w:rsidRPr="003F4F24" w:rsidRDefault="00684424" w:rsidP="0085770E">
    <w:pPr>
      <w:pBdr>
        <w:bottom w:val="thickThinSmallGap" w:sz="24" w:space="1" w:color="622423"/>
      </w:pBdr>
      <w:tabs>
        <w:tab w:val="left" w:pos="72"/>
        <w:tab w:val="left" w:pos="1440"/>
        <w:tab w:val="left" w:pos="2160"/>
        <w:tab w:val="left" w:pos="2880"/>
        <w:tab w:val="left" w:pos="3600"/>
        <w:tab w:val="center" w:pos="4320"/>
        <w:tab w:val="left" w:pos="5040"/>
        <w:tab w:val="left" w:pos="5760"/>
        <w:tab w:val="left" w:pos="6480"/>
        <w:tab w:val="left" w:pos="7200"/>
        <w:tab w:val="left" w:pos="7920"/>
        <w:tab w:val="right" w:pos="8640"/>
        <w:tab w:val="left" w:pos="9360"/>
        <w:tab w:val="left" w:pos="10080"/>
        <w:tab w:val="left" w:pos="10800"/>
      </w:tabs>
      <w:ind w:left="360"/>
      <w:jc w:val="center"/>
      <w:rPr>
        <w:rFonts w:ascii="Cambria" w:hAnsi="Cambria"/>
        <w:b/>
        <w:sz w:val="18"/>
        <w:szCs w:val="18"/>
      </w:rPr>
    </w:pPr>
    <w:r>
      <w:rPr>
        <w:rFonts w:ascii="Cambria" w:hAnsi="Cambria"/>
        <w:b/>
        <w:sz w:val="18"/>
        <w:szCs w:val="18"/>
      </w:rPr>
      <w:t xml:space="preserve">THE TWENTY-EIGHTH SUNDAY IN ORDINARY TIME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424" w:rsidRPr="00BB4F14" w:rsidRDefault="00684424" w:rsidP="0071712B">
    <w:pPr>
      <w:pBdr>
        <w:bottom w:val="thickThinSmallGap" w:sz="24" w:space="1" w:color="622423"/>
      </w:pBdr>
      <w:tabs>
        <w:tab w:val="left" w:pos="72"/>
        <w:tab w:val="left" w:pos="1440"/>
        <w:tab w:val="left" w:pos="2160"/>
        <w:tab w:val="left" w:pos="2880"/>
        <w:tab w:val="left" w:pos="3600"/>
        <w:tab w:val="center" w:pos="4320"/>
        <w:tab w:val="left" w:pos="5040"/>
        <w:tab w:val="left" w:pos="5760"/>
        <w:tab w:val="left" w:pos="6480"/>
        <w:tab w:val="left" w:pos="7200"/>
        <w:tab w:val="left" w:pos="7920"/>
        <w:tab w:val="right" w:pos="8640"/>
        <w:tab w:val="left" w:pos="9360"/>
        <w:tab w:val="left" w:pos="10080"/>
        <w:tab w:val="left" w:pos="10800"/>
      </w:tabs>
      <w:rPr>
        <w:rFonts w:ascii="Cambria" w:hAnsi="Cambria"/>
        <w:b/>
        <w:sz w:val="18"/>
        <w:szCs w:val="18"/>
      </w:rPr>
    </w:pPr>
    <w:r w:rsidRPr="00BB4F14">
      <w:rPr>
        <w:rFonts w:ascii="Cambria" w:hAnsi="Cambria"/>
        <w:b/>
        <w:sz w:val="18"/>
        <w:szCs w:val="18"/>
      </w:rPr>
      <w:t xml:space="preserve">ST. THERESE – LITTLE FLOWER ROMAN CATHOLIC CHURCH                                                                                       </w:t>
    </w:r>
    <w:r>
      <w:rPr>
        <w:rFonts w:ascii="Cambria" w:hAnsi="Cambria"/>
        <w:b/>
        <w:sz w:val="18"/>
        <w:szCs w:val="18"/>
      </w:rPr>
      <w:t xml:space="preserve">         </w:t>
    </w:r>
    <w:r w:rsidRPr="00BB4F14">
      <w:rPr>
        <w:rFonts w:ascii="Cambria" w:hAnsi="Cambria"/>
        <w:b/>
        <w:sz w:val="18"/>
        <w:szCs w:val="18"/>
      </w:rPr>
      <w:t xml:space="preserve"> </w:t>
    </w:r>
    <w:r>
      <w:rPr>
        <w:rFonts w:ascii="Cambria" w:hAnsi="Cambria"/>
        <w:b/>
        <w:sz w:val="18"/>
        <w:szCs w:val="18"/>
      </w:rPr>
      <w:t xml:space="preserve">October 11, 2020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5pt;height:11.1pt;visibility:visible" o:bullet="t">
        <v:imagedata r:id="rId1" o:title="SVDP National Logo 23 (2)"/>
      </v:shape>
    </w:pict>
  </w:numPicBullet>
  <w:abstractNum w:abstractNumId="0">
    <w:nsid w:val="0D1D5324"/>
    <w:multiLevelType w:val="hybridMultilevel"/>
    <w:tmpl w:val="D298C8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2C5433C"/>
    <w:multiLevelType w:val="hybridMultilevel"/>
    <w:tmpl w:val="0A6ABE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5A51068"/>
    <w:multiLevelType w:val="hybridMultilevel"/>
    <w:tmpl w:val="22A67C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9F800BA"/>
    <w:multiLevelType w:val="hybridMultilevel"/>
    <w:tmpl w:val="CD2A82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81E33D6"/>
    <w:multiLevelType w:val="hybridMultilevel"/>
    <w:tmpl w:val="AA38D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232B89"/>
    <w:multiLevelType w:val="hybridMultilevel"/>
    <w:tmpl w:val="9FAE6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EB04115"/>
    <w:multiLevelType w:val="hybridMultilevel"/>
    <w:tmpl w:val="3258D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06E1BE2"/>
    <w:multiLevelType w:val="hybridMultilevel"/>
    <w:tmpl w:val="AD60E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1E601AF"/>
    <w:multiLevelType w:val="hybridMultilevel"/>
    <w:tmpl w:val="7B8068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9">
    <w:nsid w:val="42F7384C"/>
    <w:multiLevelType w:val="hybridMultilevel"/>
    <w:tmpl w:val="FD02F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48977F3"/>
    <w:multiLevelType w:val="hybridMultilevel"/>
    <w:tmpl w:val="D4985C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8E12C91"/>
    <w:multiLevelType w:val="hybridMultilevel"/>
    <w:tmpl w:val="DC3EF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49017401"/>
    <w:multiLevelType w:val="hybridMultilevel"/>
    <w:tmpl w:val="45C636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DD7760C"/>
    <w:multiLevelType w:val="hybridMultilevel"/>
    <w:tmpl w:val="3258D8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DAC4C44"/>
    <w:multiLevelType w:val="hybridMultilevel"/>
    <w:tmpl w:val="9738BA5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ED73179"/>
    <w:multiLevelType w:val="hybridMultilevel"/>
    <w:tmpl w:val="56D48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63C9717D"/>
    <w:multiLevelType w:val="hybridMultilevel"/>
    <w:tmpl w:val="49B650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71521912"/>
    <w:multiLevelType w:val="hybridMultilevel"/>
    <w:tmpl w:val="1458DC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F1C19A7"/>
    <w:multiLevelType w:val="hybridMultilevel"/>
    <w:tmpl w:val="A544AA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6"/>
  </w:num>
  <w:num w:numId="4">
    <w:abstractNumId w:val="15"/>
  </w:num>
  <w:num w:numId="5">
    <w:abstractNumId w:val="17"/>
  </w:num>
  <w:num w:numId="6">
    <w:abstractNumId w:val="5"/>
  </w:num>
  <w:num w:numId="7">
    <w:abstractNumId w:val="18"/>
  </w:num>
  <w:num w:numId="8">
    <w:abstractNumId w:val="9"/>
  </w:num>
  <w:num w:numId="9">
    <w:abstractNumId w:val="7"/>
  </w:num>
  <w:num w:numId="10">
    <w:abstractNumId w:val="11"/>
  </w:num>
  <w:num w:numId="11">
    <w:abstractNumId w:val="14"/>
  </w:num>
  <w:num w:numId="12">
    <w:abstractNumId w:val="0"/>
  </w:num>
  <w:num w:numId="13">
    <w:abstractNumId w:val="10"/>
  </w:num>
  <w:num w:numId="14">
    <w:abstractNumId w:val="3"/>
  </w:num>
  <w:num w:numId="15">
    <w:abstractNumId w:val="13"/>
  </w:num>
  <w:num w:numId="16">
    <w:abstractNumId w:val="6"/>
  </w:num>
  <w:num w:numId="17">
    <w:abstractNumId w:val="1"/>
  </w:num>
  <w:num w:numId="18">
    <w:abstractNumId w:val="2"/>
  </w:num>
  <w:num w:numId="1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82"/>
  <w:proofState w:spelling="clean" w:grammar="clean"/>
  <w:defaultTabStop w:val="720"/>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rsids>
    <w:rsidRoot w:val="009C7EDA"/>
    <w:rsid w:val="0000373D"/>
    <w:rsid w:val="00006511"/>
    <w:rsid w:val="00006901"/>
    <w:rsid w:val="00006CF3"/>
    <w:rsid w:val="00012106"/>
    <w:rsid w:val="0001488D"/>
    <w:rsid w:val="0001645E"/>
    <w:rsid w:val="000271B3"/>
    <w:rsid w:val="000402B3"/>
    <w:rsid w:val="000417BA"/>
    <w:rsid w:val="00047763"/>
    <w:rsid w:val="00057CF5"/>
    <w:rsid w:val="00073482"/>
    <w:rsid w:val="00092411"/>
    <w:rsid w:val="0009385E"/>
    <w:rsid w:val="0009478B"/>
    <w:rsid w:val="00097E05"/>
    <w:rsid w:val="00097FAF"/>
    <w:rsid w:val="000A0383"/>
    <w:rsid w:val="000A19B0"/>
    <w:rsid w:val="000A69E8"/>
    <w:rsid w:val="000B58BF"/>
    <w:rsid w:val="000C7BEF"/>
    <w:rsid w:val="000D339C"/>
    <w:rsid w:val="000D360B"/>
    <w:rsid w:val="000E46E2"/>
    <w:rsid w:val="000E5BE4"/>
    <w:rsid w:val="000E5F94"/>
    <w:rsid w:val="000E5FC4"/>
    <w:rsid w:val="000F072A"/>
    <w:rsid w:val="000F480F"/>
    <w:rsid w:val="000F49D2"/>
    <w:rsid w:val="000F64F7"/>
    <w:rsid w:val="00100C83"/>
    <w:rsid w:val="00102309"/>
    <w:rsid w:val="00102A6D"/>
    <w:rsid w:val="00116378"/>
    <w:rsid w:val="00116549"/>
    <w:rsid w:val="00117889"/>
    <w:rsid w:val="001276FB"/>
    <w:rsid w:val="00131126"/>
    <w:rsid w:val="00135D8F"/>
    <w:rsid w:val="00143D25"/>
    <w:rsid w:val="00155AA5"/>
    <w:rsid w:val="00156325"/>
    <w:rsid w:val="00157A24"/>
    <w:rsid w:val="00161A3E"/>
    <w:rsid w:val="001635C9"/>
    <w:rsid w:val="001648C6"/>
    <w:rsid w:val="00164E40"/>
    <w:rsid w:val="00166572"/>
    <w:rsid w:val="00166996"/>
    <w:rsid w:val="0017177F"/>
    <w:rsid w:val="00177EA5"/>
    <w:rsid w:val="001810E4"/>
    <w:rsid w:val="00183528"/>
    <w:rsid w:val="00184FC8"/>
    <w:rsid w:val="00187772"/>
    <w:rsid w:val="0019572C"/>
    <w:rsid w:val="00197FBF"/>
    <w:rsid w:val="001A1362"/>
    <w:rsid w:val="001A58E5"/>
    <w:rsid w:val="001B1A9B"/>
    <w:rsid w:val="001B2AB9"/>
    <w:rsid w:val="001C0374"/>
    <w:rsid w:val="001C2634"/>
    <w:rsid w:val="001C4F50"/>
    <w:rsid w:val="001D4605"/>
    <w:rsid w:val="001D484E"/>
    <w:rsid w:val="001E21EF"/>
    <w:rsid w:val="001E46B6"/>
    <w:rsid w:val="001E5104"/>
    <w:rsid w:val="001E5477"/>
    <w:rsid w:val="001F15E5"/>
    <w:rsid w:val="001F28CB"/>
    <w:rsid w:val="00201948"/>
    <w:rsid w:val="00202575"/>
    <w:rsid w:val="00207EB6"/>
    <w:rsid w:val="00210FC6"/>
    <w:rsid w:val="00213FA9"/>
    <w:rsid w:val="0022183C"/>
    <w:rsid w:val="002301DF"/>
    <w:rsid w:val="00230DCE"/>
    <w:rsid w:val="00237AB5"/>
    <w:rsid w:val="00244FF7"/>
    <w:rsid w:val="00246CB9"/>
    <w:rsid w:val="002567F1"/>
    <w:rsid w:val="00265894"/>
    <w:rsid w:val="00272CD3"/>
    <w:rsid w:val="002747D4"/>
    <w:rsid w:val="0027503C"/>
    <w:rsid w:val="00275371"/>
    <w:rsid w:val="00280F23"/>
    <w:rsid w:val="00284775"/>
    <w:rsid w:val="00293FD6"/>
    <w:rsid w:val="002A159D"/>
    <w:rsid w:val="002A4D0C"/>
    <w:rsid w:val="002B14EE"/>
    <w:rsid w:val="002B56F8"/>
    <w:rsid w:val="002B68B1"/>
    <w:rsid w:val="002C0FC5"/>
    <w:rsid w:val="002D3C6A"/>
    <w:rsid w:val="002D5AA8"/>
    <w:rsid w:val="002F12D9"/>
    <w:rsid w:val="002F3354"/>
    <w:rsid w:val="003017D0"/>
    <w:rsid w:val="003049FA"/>
    <w:rsid w:val="003060DE"/>
    <w:rsid w:val="0030692C"/>
    <w:rsid w:val="0030756B"/>
    <w:rsid w:val="0031021C"/>
    <w:rsid w:val="00310BF1"/>
    <w:rsid w:val="00321747"/>
    <w:rsid w:val="003234A3"/>
    <w:rsid w:val="00332554"/>
    <w:rsid w:val="00333230"/>
    <w:rsid w:val="003339A4"/>
    <w:rsid w:val="00341335"/>
    <w:rsid w:val="00342B76"/>
    <w:rsid w:val="00353FA6"/>
    <w:rsid w:val="00355697"/>
    <w:rsid w:val="00357EC7"/>
    <w:rsid w:val="003618BC"/>
    <w:rsid w:val="0036219F"/>
    <w:rsid w:val="00372A43"/>
    <w:rsid w:val="003745D1"/>
    <w:rsid w:val="003770CB"/>
    <w:rsid w:val="00391501"/>
    <w:rsid w:val="00394B72"/>
    <w:rsid w:val="00396147"/>
    <w:rsid w:val="003A32CE"/>
    <w:rsid w:val="003B115B"/>
    <w:rsid w:val="003B2D61"/>
    <w:rsid w:val="003B550F"/>
    <w:rsid w:val="003C0517"/>
    <w:rsid w:val="003C229E"/>
    <w:rsid w:val="003C5168"/>
    <w:rsid w:val="003C5AE7"/>
    <w:rsid w:val="003C5E39"/>
    <w:rsid w:val="003D151B"/>
    <w:rsid w:val="003D54C1"/>
    <w:rsid w:val="003D5B99"/>
    <w:rsid w:val="003E0BDD"/>
    <w:rsid w:val="003E2D03"/>
    <w:rsid w:val="003E31D4"/>
    <w:rsid w:val="003E385D"/>
    <w:rsid w:val="003F2303"/>
    <w:rsid w:val="004050FE"/>
    <w:rsid w:val="00407751"/>
    <w:rsid w:val="00410F6D"/>
    <w:rsid w:val="00434E1E"/>
    <w:rsid w:val="00442038"/>
    <w:rsid w:val="00445108"/>
    <w:rsid w:val="004614D0"/>
    <w:rsid w:val="00461F82"/>
    <w:rsid w:val="00483265"/>
    <w:rsid w:val="00484DA8"/>
    <w:rsid w:val="0048780D"/>
    <w:rsid w:val="004A419B"/>
    <w:rsid w:val="004A4C1F"/>
    <w:rsid w:val="004A55B8"/>
    <w:rsid w:val="004A5889"/>
    <w:rsid w:val="004A7099"/>
    <w:rsid w:val="004B214D"/>
    <w:rsid w:val="004C19B5"/>
    <w:rsid w:val="004D5313"/>
    <w:rsid w:val="004E0463"/>
    <w:rsid w:val="004E3870"/>
    <w:rsid w:val="004F1E3B"/>
    <w:rsid w:val="004F6D55"/>
    <w:rsid w:val="00502516"/>
    <w:rsid w:val="00507B04"/>
    <w:rsid w:val="00513A90"/>
    <w:rsid w:val="00514518"/>
    <w:rsid w:val="00521E5C"/>
    <w:rsid w:val="00523953"/>
    <w:rsid w:val="00532058"/>
    <w:rsid w:val="00534648"/>
    <w:rsid w:val="00536037"/>
    <w:rsid w:val="00537EAA"/>
    <w:rsid w:val="00537F9B"/>
    <w:rsid w:val="0054078E"/>
    <w:rsid w:val="00540EB7"/>
    <w:rsid w:val="00543F6A"/>
    <w:rsid w:val="00574B9B"/>
    <w:rsid w:val="005813B5"/>
    <w:rsid w:val="00586310"/>
    <w:rsid w:val="00586CE3"/>
    <w:rsid w:val="0058796E"/>
    <w:rsid w:val="005945E0"/>
    <w:rsid w:val="00595F9B"/>
    <w:rsid w:val="005A264E"/>
    <w:rsid w:val="005A2F22"/>
    <w:rsid w:val="005A5DEE"/>
    <w:rsid w:val="005B0DB2"/>
    <w:rsid w:val="005B47F5"/>
    <w:rsid w:val="005C1FC9"/>
    <w:rsid w:val="005C3D3D"/>
    <w:rsid w:val="005C5147"/>
    <w:rsid w:val="005C7CEB"/>
    <w:rsid w:val="005D41C7"/>
    <w:rsid w:val="005E11E6"/>
    <w:rsid w:val="005E6D60"/>
    <w:rsid w:val="00603DD1"/>
    <w:rsid w:val="00604FC7"/>
    <w:rsid w:val="00613307"/>
    <w:rsid w:val="00614497"/>
    <w:rsid w:val="00614C48"/>
    <w:rsid w:val="00622651"/>
    <w:rsid w:val="00625975"/>
    <w:rsid w:val="006356D5"/>
    <w:rsid w:val="00637044"/>
    <w:rsid w:val="006413C1"/>
    <w:rsid w:val="00643F40"/>
    <w:rsid w:val="00653850"/>
    <w:rsid w:val="00662233"/>
    <w:rsid w:val="006669DF"/>
    <w:rsid w:val="006724B6"/>
    <w:rsid w:val="00674BD8"/>
    <w:rsid w:val="00675BB1"/>
    <w:rsid w:val="00684424"/>
    <w:rsid w:val="006869C0"/>
    <w:rsid w:val="00687965"/>
    <w:rsid w:val="006932E4"/>
    <w:rsid w:val="00693B78"/>
    <w:rsid w:val="006943AE"/>
    <w:rsid w:val="006A0014"/>
    <w:rsid w:val="006A03CF"/>
    <w:rsid w:val="006A5824"/>
    <w:rsid w:val="006C1DD9"/>
    <w:rsid w:val="006D14DD"/>
    <w:rsid w:val="006D74F1"/>
    <w:rsid w:val="006E339C"/>
    <w:rsid w:val="006E770D"/>
    <w:rsid w:val="006F3B18"/>
    <w:rsid w:val="006F7FB0"/>
    <w:rsid w:val="00701367"/>
    <w:rsid w:val="00704444"/>
    <w:rsid w:val="007045FE"/>
    <w:rsid w:val="00705B52"/>
    <w:rsid w:val="0071712B"/>
    <w:rsid w:val="00720F24"/>
    <w:rsid w:val="007316F4"/>
    <w:rsid w:val="00737064"/>
    <w:rsid w:val="007458BB"/>
    <w:rsid w:val="0074676D"/>
    <w:rsid w:val="00754201"/>
    <w:rsid w:val="00776793"/>
    <w:rsid w:val="00797B75"/>
    <w:rsid w:val="007A0130"/>
    <w:rsid w:val="007A38FF"/>
    <w:rsid w:val="007A46BD"/>
    <w:rsid w:val="007A4A6B"/>
    <w:rsid w:val="007B0FD0"/>
    <w:rsid w:val="007B2C5F"/>
    <w:rsid w:val="007B5C0C"/>
    <w:rsid w:val="007B75DF"/>
    <w:rsid w:val="007C0E8E"/>
    <w:rsid w:val="007C2120"/>
    <w:rsid w:val="007C2DF0"/>
    <w:rsid w:val="007C60F4"/>
    <w:rsid w:val="007D2BEA"/>
    <w:rsid w:val="007D2F30"/>
    <w:rsid w:val="007D4D82"/>
    <w:rsid w:val="007D4FA5"/>
    <w:rsid w:val="007D7AFE"/>
    <w:rsid w:val="007E69A3"/>
    <w:rsid w:val="007F07AD"/>
    <w:rsid w:val="007F33E4"/>
    <w:rsid w:val="008017D5"/>
    <w:rsid w:val="00804AB0"/>
    <w:rsid w:val="00807078"/>
    <w:rsid w:val="008071AB"/>
    <w:rsid w:val="008073B9"/>
    <w:rsid w:val="00811A49"/>
    <w:rsid w:val="00811F84"/>
    <w:rsid w:val="00814012"/>
    <w:rsid w:val="00816412"/>
    <w:rsid w:val="00816A4E"/>
    <w:rsid w:val="008224DE"/>
    <w:rsid w:val="00833286"/>
    <w:rsid w:val="00840A5E"/>
    <w:rsid w:val="00844904"/>
    <w:rsid w:val="00852AE4"/>
    <w:rsid w:val="00857233"/>
    <w:rsid w:val="0085770E"/>
    <w:rsid w:val="0086222A"/>
    <w:rsid w:val="008648CF"/>
    <w:rsid w:val="0086558C"/>
    <w:rsid w:val="008659C8"/>
    <w:rsid w:val="00873C65"/>
    <w:rsid w:val="008858C9"/>
    <w:rsid w:val="00885BA4"/>
    <w:rsid w:val="0089157D"/>
    <w:rsid w:val="00893612"/>
    <w:rsid w:val="00893B98"/>
    <w:rsid w:val="00894E92"/>
    <w:rsid w:val="00895BCF"/>
    <w:rsid w:val="008A0B88"/>
    <w:rsid w:val="008A76FB"/>
    <w:rsid w:val="008B66EC"/>
    <w:rsid w:val="008C5AD0"/>
    <w:rsid w:val="008E3D3F"/>
    <w:rsid w:val="008E52B7"/>
    <w:rsid w:val="008F4EFB"/>
    <w:rsid w:val="00901576"/>
    <w:rsid w:val="009212E9"/>
    <w:rsid w:val="00923C71"/>
    <w:rsid w:val="009414FE"/>
    <w:rsid w:val="0094607E"/>
    <w:rsid w:val="00946A3E"/>
    <w:rsid w:val="00951A51"/>
    <w:rsid w:val="00957F58"/>
    <w:rsid w:val="00962E47"/>
    <w:rsid w:val="00971416"/>
    <w:rsid w:val="00974451"/>
    <w:rsid w:val="0097449A"/>
    <w:rsid w:val="0098623F"/>
    <w:rsid w:val="00986E8A"/>
    <w:rsid w:val="00992D87"/>
    <w:rsid w:val="009930E8"/>
    <w:rsid w:val="009952EE"/>
    <w:rsid w:val="00996455"/>
    <w:rsid w:val="009B1830"/>
    <w:rsid w:val="009B1EEC"/>
    <w:rsid w:val="009B30AA"/>
    <w:rsid w:val="009B443F"/>
    <w:rsid w:val="009B6B2F"/>
    <w:rsid w:val="009B6C54"/>
    <w:rsid w:val="009C3BB2"/>
    <w:rsid w:val="009C51BA"/>
    <w:rsid w:val="009C6577"/>
    <w:rsid w:val="009C7EDA"/>
    <w:rsid w:val="009E28B8"/>
    <w:rsid w:val="009E464B"/>
    <w:rsid w:val="009F6FBA"/>
    <w:rsid w:val="00A13F0D"/>
    <w:rsid w:val="00A157E6"/>
    <w:rsid w:val="00A16D03"/>
    <w:rsid w:val="00A20345"/>
    <w:rsid w:val="00A21EFE"/>
    <w:rsid w:val="00A229C9"/>
    <w:rsid w:val="00A246A7"/>
    <w:rsid w:val="00A255F2"/>
    <w:rsid w:val="00A320DF"/>
    <w:rsid w:val="00A356B7"/>
    <w:rsid w:val="00A5086C"/>
    <w:rsid w:val="00A528D6"/>
    <w:rsid w:val="00A53DE7"/>
    <w:rsid w:val="00A53F60"/>
    <w:rsid w:val="00A57BB3"/>
    <w:rsid w:val="00A61982"/>
    <w:rsid w:val="00A775FA"/>
    <w:rsid w:val="00A9457A"/>
    <w:rsid w:val="00AA1BC5"/>
    <w:rsid w:val="00AA62A2"/>
    <w:rsid w:val="00AB00CC"/>
    <w:rsid w:val="00AB1C62"/>
    <w:rsid w:val="00AB7E8A"/>
    <w:rsid w:val="00AC03F8"/>
    <w:rsid w:val="00AC041A"/>
    <w:rsid w:val="00AC05C7"/>
    <w:rsid w:val="00AC2907"/>
    <w:rsid w:val="00AC50F5"/>
    <w:rsid w:val="00AF2CEC"/>
    <w:rsid w:val="00AF43C0"/>
    <w:rsid w:val="00AF6F22"/>
    <w:rsid w:val="00B02996"/>
    <w:rsid w:val="00B02AFC"/>
    <w:rsid w:val="00B03F42"/>
    <w:rsid w:val="00B35B14"/>
    <w:rsid w:val="00B364B8"/>
    <w:rsid w:val="00B4432E"/>
    <w:rsid w:val="00B96163"/>
    <w:rsid w:val="00B97C46"/>
    <w:rsid w:val="00BA1EE8"/>
    <w:rsid w:val="00BA49F8"/>
    <w:rsid w:val="00BA4B65"/>
    <w:rsid w:val="00BA6A13"/>
    <w:rsid w:val="00BB3B7C"/>
    <w:rsid w:val="00BB4D7D"/>
    <w:rsid w:val="00BD2171"/>
    <w:rsid w:val="00BD3DFD"/>
    <w:rsid w:val="00BE0D9E"/>
    <w:rsid w:val="00BE326C"/>
    <w:rsid w:val="00BF068E"/>
    <w:rsid w:val="00BF6240"/>
    <w:rsid w:val="00BF69C3"/>
    <w:rsid w:val="00BF6B91"/>
    <w:rsid w:val="00BF7C0B"/>
    <w:rsid w:val="00C00F91"/>
    <w:rsid w:val="00C034A4"/>
    <w:rsid w:val="00C13420"/>
    <w:rsid w:val="00C17ADF"/>
    <w:rsid w:val="00C255B1"/>
    <w:rsid w:val="00C26123"/>
    <w:rsid w:val="00C31124"/>
    <w:rsid w:val="00C3557F"/>
    <w:rsid w:val="00C37193"/>
    <w:rsid w:val="00C41D6D"/>
    <w:rsid w:val="00C47B7A"/>
    <w:rsid w:val="00C519C4"/>
    <w:rsid w:val="00C55B48"/>
    <w:rsid w:val="00C563FB"/>
    <w:rsid w:val="00C603B6"/>
    <w:rsid w:val="00C61697"/>
    <w:rsid w:val="00C665A7"/>
    <w:rsid w:val="00C67B8E"/>
    <w:rsid w:val="00C73F7B"/>
    <w:rsid w:val="00C75C55"/>
    <w:rsid w:val="00C839DB"/>
    <w:rsid w:val="00C84158"/>
    <w:rsid w:val="00C84881"/>
    <w:rsid w:val="00C91B55"/>
    <w:rsid w:val="00CA1A64"/>
    <w:rsid w:val="00CA351F"/>
    <w:rsid w:val="00CA3F25"/>
    <w:rsid w:val="00CC25F7"/>
    <w:rsid w:val="00CC35AB"/>
    <w:rsid w:val="00CC651A"/>
    <w:rsid w:val="00CD240C"/>
    <w:rsid w:val="00CD441F"/>
    <w:rsid w:val="00CD7766"/>
    <w:rsid w:val="00CE15A4"/>
    <w:rsid w:val="00CE19E7"/>
    <w:rsid w:val="00CE6901"/>
    <w:rsid w:val="00D0143D"/>
    <w:rsid w:val="00D07C4B"/>
    <w:rsid w:val="00D10159"/>
    <w:rsid w:val="00D13A08"/>
    <w:rsid w:val="00D2485D"/>
    <w:rsid w:val="00D25F2E"/>
    <w:rsid w:val="00D34B6C"/>
    <w:rsid w:val="00D36A61"/>
    <w:rsid w:val="00D44893"/>
    <w:rsid w:val="00D45DBD"/>
    <w:rsid w:val="00D55C5C"/>
    <w:rsid w:val="00D56881"/>
    <w:rsid w:val="00D627E6"/>
    <w:rsid w:val="00D64E74"/>
    <w:rsid w:val="00D77FA6"/>
    <w:rsid w:val="00D86977"/>
    <w:rsid w:val="00D87D14"/>
    <w:rsid w:val="00D93A05"/>
    <w:rsid w:val="00D97161"/>
    <w:rsid w:val="00DA1807"/>
    <w:rsid w:val="00DA1BD9"/>
    <w:rsid w:val="00DA29CD"/>
    <w:rsid w:val="00DA37C2"/>
    <w:rsid w:val="00DA5114"/>
    <w:rsid w:val="00DB3DD6"/>
    <w:rsid w:val="00DC7D08"/>
    <w:rsid w:val="00DD2714"/>
    <w:rsid w:val="00DF1D07"/>
    <w:rsid w:val="00DF1F50"/>
    <w:rsid w:val="00DF2ED1"/>
    <w:rsid w:val="00DF4756"/>
    <w:rsid w:val="00DF5CF1"/>
    <w:rsid w:val="00DF5E73"/>
    <w:rsid w:val="00DF75FD"/>
    <w:rsid w:val="00E0604C"/>
    <w:rsid w:val="00E06896"/>
    <w:rsid w:val="00E15961"/>
    <w:rsid w:val="00E16787"/>
    <w:rsid w:val="00E30C62"/>
    <w:rsid w:val="00E31526"/>
    <w:rsid w:val="00E32EE6"/>
    <w:rsid w:val="00E61330"/>
    <w:rsid w:val="00E61577"/>
    <w:rsid w:val="00E62756"/>
    <w:rsid w:val="00E67238"/>
    <w:rsid w:val="00E7092E"/>
    <w:rsid w:val="00E73601"/>
    <w:rsid w:val="00E8236C"/>
    <w:rsid w:val="00E84326"/>
    <w:rsid w:val="00E9192B"/>
    <w:rsid w:val="00E92F96"/>
    <w:rsid w:val="00E9609B"/>
    <w:rsid w:val="00EA664F"/>
    <w:rsid w:val="00EB5D09"/>
    <w:rsid w:val="00EB6D43"/>
    <w:rsid w:val="00EC77DA"/>
    <w:rsid w:val="00ED5238"/>
    <w:rsid w:val="00ED63AB"/>
    <w:rsid w:val="00ED7046"/>
    <w:rsid w:val="00EE6C13"/>
    <w:rsid w:val="00EE736A"/>
    <w:rsid w:val="00EF60A6"/>
    <w:rsid w:val="00F03982"/>
    <w:rsid w:val="00F0441D"/>
    <w:rsid w:val="00F079BE"/>
    <w:rsid w:val="00F10CFD"/>
    <w:rsid w:val="00F124C3"/>
    <w:rsid w:val="00F35487"/>
    <w:rsid w:val="00F46ECA"/>
    <w:rsid w:val="00F47916"/>
    <w:rsid w:val="00F52677"/>
    <w:rsid w:val="00F63CB7"/>
    <w:rsid w:val="00F74BE6"/>
    <w:rsid w:val="00F82272"/>
    <w:rsid w:val="00F96C08"/>
    <w:rsid w:val="00FA33B7"/>
    <w:rsid w:val="00FB1EA6"/>
    <w:rsid w:val="00FB35E2"/>
    <w:rsid w:val="00FC4E83"/>
    <w:rsid w:val="00FC507A"/>
    <w:rsid w:val="00FC588C"/>
    <w:rsid w:val="00FC6619"/>
    <w:rsid w:val="00FC7D88"/>
    <w:rsid w:val="00FD29B3"/>
    <w:rsid w:val="00FE2758"/>
    <w:rsid w:val="00FE367F"/>
    <w:rsid w:val="00FF2045"/>
    <w:rsid w:val="00FF3DEF"/>
    <w:rsid w:val="00FF70E4"/>
    <w:rsid w:val="00FF75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EDA"/>
    <w:pPr>
      <w:spacing w:after="0" w:line="240" w:lineRule="auto"/>
    </w:pPr>
    <w:rPr>
      <w:rFonts w:ascii="Times New Roman" w:eastAsia="Times New Roman" w:hAnsi="Times New Roman" w:cs="Times New Roman"/>
      <w:color w:val="000000"/>
      <w:kern w:val="28"/>
      <w:sz w:val="2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9C7EDA"/>
    <w:rPr>
      <w:color w:val="0000FF"/>
      <w:u w:val="single"/>
    </w:rPr>
  </w:style>
  <w:style w:type="paragraph" w:styleId="BalloonText">
    <w:name w:val="Balloon Text"/>
    <w:basedOn w:val="Normal"/>
    <w:link w:val="BalloonTextChar"/>
    <w:uiPriority w:val="99"/>
    <w:semiHidden/>
    <w:unhideWhenUsed/>
    <w:rsid w:val="009C7EDA"/>
    <w:rPr>
      <w:rFonts w:ascii="Tahoma" w:hAnsi="Tahoma" w:cs="Tahoma"/>
      <w:sz w:val="16"/>
      <w:szCs w:val="16"/>
    </w:rPr>
  </w:style>
  <w:style w:type="character" w:customStyle="1" w:styleId="BalloonTextChar">
    <w:name w:val="Balloon Text Char"/>
    <w:basedOn w:val="DefaultParagraphFont"/>
    <w:link w:val="BalloonText"/>
    <w:uiPriority w:val="99"/>
    <w:semiHidden/>
    <w:rsid w:val="009C7EDA"/>
    <w:rPr>
      <w:rFonts w:ascii="Tahoma" w:eastAsia="Times New Roman" w:hAnsi="Tahoma" w:cs="Tahoma"/>
      <w:color w:val="000000"/>
      <w:kern w:val="28"/>
      <w:sz w:val="16"/>
      <w:szCs w:val="16"/>
    </w:rPr>
  </w:style>
  <w:style w:type="paragraph" w:styleId="ListParagraph">
    <w:name w:val="List Paragraph"/>
    <w:basedOn w:val="Normal"/>
    <w:uiPriority w:val="34"/>
    <w:qFormat/>
    <w:rsid w:val="0001488D"/>
    <w:pPr>
      <w:ind w:left="720"/>
      <w:contextualSpacing/>
    </w:pPr>
  </w:style>
  <w:style w:type="paragraph" w:styleId="Header">
    <w:name w:val="header"/>
    <w:basedOn w:val="Normal"/>
    <w:link w:val="HeaderChar"/>
    <w:uiPriority w:val="99"/>
    <w:semiHidden/>
    <w:unhideWhenUsed/>
    <w:rsid w:val="009414FE"/>
    <w:pPr>
      <w:tabs>
        <w:tab w:val="center" w:pos="4680"/>
        <w:tab w:val="right" w:pos="9360"/>
      </w:tabs>
    </w:pPr>
  </w:style>
  <w:style w:type="character" w:customStyle="1" w:styleId="HeaderChar">
    <w:name w:val="Header Char"/>
    <w:basedOn w:val="DefaultParagraphFont"/>
    <w:link w:val="Header"/>
    <w:uiPriority w:val="99"/>
    <w:semiHidden/>
    <w:rsid w:val="009414FE"/>
    <w:rPr>
      <w:rFonts w:ascii="Times New Roman" w:eastAsia="Times New Roman" w:hAnsi="Times New Roman" w:cs="Times New Roman"/>
      <w:color w:val="000000"/>
      <w:kern w:val="28"/>
      <w:sz w:val="20"/>
      <w:szCs w:val="60"/>
    </w:rPr>
  </w:style>
  <w:style w:type="paragraph" w:styleId="Footer">
    <w:name w:val="footer"/>
    <w:basedOn w:val="Normal"/>
    <w:link w:val="FooterChar"/>
    <w:uiPriority w:val="99"/>
    <w:semiHidden/>
    <w:unhideWhenUsed/>
    <w:rsid w:val="009414FE"/>
    <w:pPr>
      <w:tabs>
        <w:tab w:val="center" w:pos="4680"/>
        <w:tab w:val="right" w:pos="9360"/>
      </w:tabs>
    </w:pPr>
  </w:style>
  <w:style w:type="character" w:customStyle="1" w:styleId="FooterChar">
    <w:name w:val="Footer Char"/>
    <w:basedOn w:val="DefaultParagraphFont"/>
    <w:link w:val="Footer"/>
    <w:uiPriority w:val="99"/>
    <w:semiHidden/>
    <w:rsid w:val="009414FE"/>
    <w:rPr>
      <w:rFonts w:ascii="Times New Roman" w:eastAsia="Times New Roman" w:hAnsi="Times New Roman" w:cs="Times New Roman"/>
      <w:color w:val="000000"/>
      <w:kern w:val="28"/>
      <w:sz w:val="20"/>
      <w:szCs w:val="60"/>
    </w:rPr>
  </w:style>
  <w:style w:type="paragraph" w:styleId="NormalWeb">
    <w:name w:val="Normal (Web)"/>
    <w:basedOn w:val="Normal"/>
    <w:uiPriority w:val="99"/>
    <w:unhideWhenUsed/>
    <w:rsid w:val="00B364B8"/>
    <w:pPr>
      <w:spacing w:before="100" w:beforeAutospacing="1" w:after="100" w:afterAutospacing="1"/>
    </w:pPr>
    <w:rPr>
      <w:color w:val="auto"/>
      <w:kern w:val="0"/>
      <w:sz w:val="24"/>
      <w:szCs w:val="24"/>
    </w:rPr>
  </w:style>
  <w:style w:type="table" w:styleId="TableGrid">
    <w:name w:val="Table Grid"/>
    <w:basedOn w:val="TableNormal"/>
    <w:uiPriority w:val="59"/>
    <w:rsid w:val="00705B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FA33B7"/>
    <w:rPr>
      <w:b/>
      <w:bCs/>
    </w:rPr>
  </w:style>
  <w:style w:type="character" w:styleId="FollowedHyperlink">
    <w:name w:val="FollowedHyperlink"/>
    <w:basedOn w:val="DefaultParagraphFont"/>
    <w:uiPriority w:val="99"/>
    <w:semiHidden/>
    <w:unhideWhenUsed/>
    <w:rsid w:val="00A57BB3"/>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56437686">
      <w:bodyDiv w:val="1"/>
      <w:marLeft w:val="0"/>
      <w:marRight w:val="0"/>
      <w:marTop w:val="0"/>
      <w:marBottom w:val="0"/>
      <w:divBdr>
        <w:top w:val="none" w:sz="0" w:space="0" w:color="auto"/>
        <w:left w:val="none" w:sz="0" w:space="0" w:color="auto"/>
        <w:bottom w:val="none" w:sz="0" w:space="0" w:color="auto"/>
        <w:right w:val="none" w:sz="0" w:space="0" w:color="auto"/>
      </w:divBdr>
      <w:divsChild>
        <w:div w:id="1943024000">
          <w:marLeft w:val="0"/>
          <w:marRight w:val="0"/>
          <w:marTop w:val="0"/>
          <w:marBottom w:val="0"/>
          <w:divBdr>
            <w:top w:val="none" w:sz="0" w:space="0" w:color="auto"/>
            <w:left w:val="none" w:sz="0" w:space="0" w:color="auto"/>
            <w:bottom w:val="none" w:sz="0" w:space="0" w:color="auto"/>
            <w:right w:val="none" w:sz="0" w:space="0" w:color="auto"/>
          </w:divBdr>
        </w:div>
      </w:divsChild>
    </w:div>
    <w:div w:id="397291816">
      <w:bodyDiv w:val="1"/>
      <w:marLeft w:val="0"/>
      <w:marRight w:val="0"/>
      <w:marTop w:val="0"/>
      <w:marBottom w:val="0"/>
      <w:divBdr>
        <w:top w:val="none" w:sz="0" w:space="0" w:color="auto"/>
        <w:left w:val="none" w:sz="0" w:space="0" w:color="auto"/>
        <w:bottom w:val="none" w:sz="0" w:space="0" w:color="auto"/>
        <w:right w:val="none" w:sz="0" w:space="0" w:color="auto"/>
      </w:divBdr>
      <w:divsChild>
        <w:div w:id="34282465">
          <w:marLeft w:val="0"/>
          <w:marRight w:val="0"/>
          <w:marTop w:val="0"/>
          <w:marBottom w:val="0"/>
          <w:divBdr>
            <w:top w:val="none" w:sz="0" w:space="0" w:color="auto"/>
            <w:left w:val="none" w:sz="0" w:space="0" w:color="auto"/>
            <w:bottom w:val="none" w:sz="0" w:space="0" w:color="auto"/>
            <w:right w:val="none" w:sz="0" w:space="0" w:color="auto"/>
          </w:divBdr>
        </w:div>
        <w:div w:id="534391105">
          <w:marLeft w:val="0"/>
          <w:marRight w:val="0"/>
          <w:marTop w:val="0"/>
          <w:marBottom w:val="0"/>
          <w:divBdr>
            <w:top w:val="none" w:sz="0" w:space="0" w:color="auto"/>
            <w:left w:val="none" w:sz="0" w:space="0" w:color="auto"/>
            <w:bottom w:val="none" w:sz="0" w:space="0" w:color="auto"/>
            <w:right w:val="none" w:sz="0" w:space="0" w:color="auto"/>
          </w:divBdr>
        </w:div>
        <w:div w:id="625236804">
          <w:marLeft w:val="0"/>
          <w:marRight w:val="0"/>
          <w:marTop w:val="0"/>
          <w:marBottom w:val="0"/>
          <w:divBdr>
            <w:top w:val="none" w:sz="0" w:space="0" w:color="auto"/>
            <w:left w:val="none" w:sz="0" w:space="0" w:color="auto"/>
            <w:bottom w:val="none" w:sz="0" w:space="0" w:color="auto"/>
            <w:right w:val="none" w:sz="0" w:space="0" w:color="auto"/>
          </w:divBdr>
        </w:div>
        <w:div w:id="661397913">
          <w:marLeft w:val="0"/>
          <w:marRight w:val="0"/>
          <w:marTop w:val="0"/>
          <w:marBottom w:val="0"/>
          <w:divBdr>
            <w:top w:val="none" w:sz="0" w:space="0" w:color="auto"/>
            <w:left w:val="none" w:sz="0" w:space="0" w:color="auto"/>
            <w:bottom w:val="none" w:sz="0" w:space="0" w:color="auto"/>
            <w:right w:val="none" w:sz="0" w:space="0" w:color="auto"/>
          </w:divBdr>
        </w:div>
        <w:div w:id="714428104">
          <w:marLeft w:val="0"/>
          <w:marRight w:val="0"/>
          <w:marTop w:val="0"/>
          <w:marBottom w:val="0"/>
          <w:divBdr>
            <w:top w:val="none" w:sz="0" w:space="0" w:color="auto"/>
            <w:left w:val="none" w:sz="0" w:space="0" w:color="auto"/>
            <w:bottom w:val="none" w:sz="0" w:space="0" w:color="auto"/>
            <w:right w:val="none" w:sz="0" w:space="0" w:color="auto"/>
          </w:divBdr>
        </w:div>
        <w:div w:id="781191990">
          <w:marLeft w:val="0"/>
          <w:marRight w:val="0"/>
          <w:marTop w:val="0"/>
          <w:marBottom w:val="0"/>
          <w:divBdr>
            <w:top w:val="none" w:sz="0" w:space="0" w:color="auto"/>
            <w:left w:val="none" w:sz="0" w:space="0" w:color="auto"/>
            <w:bottom w:val="none" w:sz="0" w:space="0" w:color="auto"/>
            <w:right w:val="none" w:sz="0" w:space="0" w:color="auto"/>
          </w:divBdr>
        </w:div>
        <w:div w:id="1860116246">
          <w:marLeft w:val="0"/>
          <w:marRight w:val="0"/>
          <w:marTop w:val="0"/>
          <w:marBottom w:val="0"/>
          <w:divBdr>
            <w:top w:val="none" w:sz="0" w:space="0" w:color="auto"/>
            <w:left w:val="none" w:sz="0" w:space="0" w:color="auto"/>
            <w:bottom w:val="none" w:sz="0" w:space="0" w:color="auto"/>
            <w:right w:val="none" w:sz="0" w:space="0" w:color="auto"/>
          </w:divBdr>
        </w:div>
        <w:div w:id="1919168516">
          <w:marLeft w:val="0"/>
          <w:marRight w:val="0"/>
          <w:marTop w:val="0"/>
          <w:marBottom w:val="0"/>
          <w:divBdr>
            <w:top w:val="none" w:sz="0" w:space="0" w:color="auto"/>
            <w:left w:val="none" w:sz="0" w:space="0" w:color="auto"/>
            <w:bottom w:val="none" w:sz="0" w:space="0" w:color="auto"/>
            <w:right w:val="none" w:sz="0" w:space="0" w:color="auto"/>
          </w:divBdr>
        </w:div>
        <w:div w:id="1954360704">
          <w:marLeft w:val="0"/>
          <w:marRight w:val="0"/>
          <w:marTop w:val="0"/>
          <w:marBottom w:val="0"/>
          <w:divBdr>
            <w:top w:val="none" w:sz="0" w:space="0" w:color="auto"/>
            <w:left w:val="none" w:sz="0" w:space="0" w:color="auto"/>
            <w:bottom w:val="none" w:sz="0" w:space="0" w:color="auto"/>
            <w:right w:val="none" w:sz="0" w:space="0" w:color="auto"/>
          </w:divBdr>
        </w:div>
        <w:div w:id="1993562495">
          <w:marLeft w:val="0"/>
          <w:marRight w:val="0"/>
          <w:marTop w:val="0"/>
          <w:marBottom w:val="0"/>
          <w:divBdr>
            <w:top w:val="none" w:sz="0" w:space="0" w:color="auto"/>
            <w:left w:val="none" w:sz="0" w:space="0" w:color="auto"/>
            <w:bottom w:val="none" w:sz="0" w:space="0" w:color="auto"/>
            <w:right w:val="none" w:sz="0" w:space="0" w:color="auto"/>
          </w:divBdr>
        </w:div>
        <w:div w:id="2100324205">
          <w:marLeft w:val="0"/>
          <w:marRight w:val="0"/>
          <w:marTop w:val="0"/>
          <w:marBottom w:val="0"/>
          <w:divBdr>
            <w:top w:val="none" w:sz="0" w:space="0" w:color="auto"/>
            <w:left w:val="none" w:sz="0" w:space="0" w:color="auto"/>
            <w:bottom w:val="none" w:sz="0" w:space="0" w:color="auto"/>
            <w:right w:val="none" w:sz="0" w:space="0" w:color="auto"/>
          </w:divBdr>
        </w:div>
      </w:divsChild>
    </w:div>
    <w:div w:id="428819213">
      <w:bodyDiv w:val="1"/>
      <w:marLeft w:val="0"/>
      <w:marRight w:val="0"/>
      <w:marTop w:val="0"/>
      <w:marBottom w:val="0"/>
      <w:divBdr>
        <w:top w:val="none" w:sz="0" w:space="0" w:color="auto"/>
        <w:left w:val="none" w:sz="0" w:space="0" w:color="auto"/>
        <w:bottom w:val="none" w:sz="0" w:space="0" w:color="auto"/>
        <w:right w:val="none" w:sz="0" w:space="0" w:color="auto"/>
      </w:divBdr>
      <w:divsChild>
        <w:div w:id="37822220">
          <w:marLeft w:val="0"/>
          <w:marRight w:val="0"/>
          <w:marTop w:val="0"/>
          <w:marBottom w:val="0"/>
          <w:divBdr>
            <w:top w:val="none" w:sz="0" w:space="0" w:color="auto"/>
            <w:left w:val="none" w:sz="0" w:space="0" w:color="auto"/>
            <w:bottom w:val="none" w:sz="0" w:space="0" w:color="auto"/>
            <w:right w:val="none" w:sz="0" w:space="0" w:color="auto"/>
          </w:divBdr>
          <w:divsChild>
            <w:div w:id="349339277">
              <w:marLeft w:val="0"/>
              <w:marRight w:val="0"/>
              <w:marTop w:val="0"/>
              <w:marBottom w:val="0"/>
              <w:divBdr>
                <w:top w:val="none" w:sz="0" w:space="0" w:color="auto"/>
                <w:left w:val="none" w:sz="0" w:space="0" w:color="auto"/>
                <w:bottom w:val="none" w:sz="0" w:space="0" w:color="auto"/>
                <w:right w:val="none" w:sz="0" w:space="0" w:color="auto"/>
              </w:divBdr>
            </w:div>
          </w:divsChild>
        </w:div>
        <w:div w:id="1037973125">
          <w:marLeft w:val="0"/>
          <w:marRight w:val="0"/>
          <w:marTop w:val="0"/>
          <w:marBottom w:val="0"/>
          <w:divBdr>
            <w:top w:val="none" w:sz="0" w:space="0" w:color="auto"/>
            <w:left w:val="none" w:sz="0" w:space="0" w:color="auto"/>
            <w:bottom w:val="none" w:sz="0" w:space="0" w:color="auto"/>
            <w:right w:val="none" w:sz="0" w:space="0" w:color="auto"/>
          </w:divBdr>
        </w:div>
      </w:divsChild>
    </w:div>
    <w:div w:id="585848310">
      <w:bodyDiv w:val="1"/>
      <w:marLeft w:val="0"/>
      <w:marRight w:val="0"/>
      <w:marTop w:val="0"/>
      <w:marBottom w:val="0"/>
      <w:divBdr>
        <w:top w:val="none" w:sz="0" w:space="0" w:color="auto"/>
        <w:left w:val="none" w:sz="0" w:space="0" w:color="auto"/>
        <w:bottom w:val="none" w:sz="0" w:space="0" w:color="auto"/>
        <w:right w:val="none" w:sz="0" w:space="0" w:color="auto"/>
      </w:divBdr>
      <w:divsChild>
        <w:div w:id="619797760">
          <w:marLeft w:val="0"/>
          <w:marRight w:val="0"/>
          <w:marTop w:val="0"/>
          <w:marBottom w:val="0"/>
          <w:divBdr>
            <w:top w:val="none" w:sz="0" w:space="0" w:color="auto"/>
            <w:left w:val="none" w:sz="0" w:space="0" w:color="auto"/>
            <w:bottom w:val="none" w:sz="0" w:space="0" w:color="auto"/>
            <w:right w:val="none" w:sz="0" w:space="0" w:color="auto"/>
          </w:divBdr>
        </w:div>
        <w:div w:id="633869643">
          <w:marLeft w:val="0"/>
          <w:marRight w:val="0"/>
          <w:marTop w:val="0"/>
          <w:marBottom w:val="0"/>
          <w:divBdr>
            <w:top w:val="none" w:sz="0" w:space="0" w:color="auto"/>
            <w:left w:val="none" w:sz="0" w:space="0" w:color="auto"/>
            <w:bottom w:val="none" w:sz="0" w:space="0" w:color="auto"/>
            <w:right w:val="none" w:sz="0" w:space="0" w:color="auto"/>
          </w:divBdr>
        </w:div>
        <w:div w:id="1878079453">
          <w:marLeft w:val="0"/>
          <w:marRight w:val="0"/>
          <w:marTop w:val="0"/>
          <w:marBottom w:val="0"/>
          <w:divBdr>
            <w:top w:val="none" w:sz="0" w:space="0" w:color="auto"/>
            <w:left w:val="none" w:sz="0" w:space="0" w:color="auto"/>
            <w:bottom w:val="none" w:sz="0" w:space="0" w:color="auto"/>
            <w:right w:val="none" w:sz="0" w:space="0" w:color="auto"/>
          </w:divBdr>
        </w:div>
        <w:div w:id="2014869058">
          <w:marLeft w:val="0"/>
          <w:marRight w:val="0"/>
          <w:marTop w:val="0"/>
          <w:marBottom w:val="0"/>
          <w:divBdr>
            <w:top w:val="none" w:sz="0" w:space="0" w:color="auto"/>
            <w:left w:val="none" w:sz="0" w:space="0" w:color="auto"/>
            <w:bottom w:val="none" w:sz="0" w:space="0" w:color="auto"/>
            <w:right w:val="none" w:sz="0" w:space="0" w:color="auto"/>
          </w:divBdr>
        </w:div>
        <w:div w:id="2100056139">
          <w:marLeft w:val="0"/>
          <w:marRight w:val="0"/>
          <w:marTop w:val="0"/>
          <w:marBottom w:val="0"/>
          <w:divBdr>
            <w:top w:val="none" w:sz="0" w:space="0" w:color="auto"/>
            <w:left w:val="none" w:sz="0" w:space="0" w:color="auto"/>
            <w:bottom w:val="none" w:sz="0" w:space="0" w:color="auto"/>
            <w:right w:val="none" w:sz="0" w:space="0" w:color="auto"/>
          </w:divBdr>
        </w:div>
        <w:div w:id="2120100474">
          <w:marLeft w:val="0"/>
          <w:marRight w:val="0"/>
          <w:marTop w:val="0"/>
          <w:marBottom w:val="0"/>
          <w:divBdr>
            <w:top w:val="none" w:sz="0" w:space="0" w:color="auto"/>
            <w:left w:val="none" w:sz="0" w:space="0" w:color="auto"/>
            <w:bottom w:val="none" w:sz="0" w:space="0" w:color="auto"/>
            <w:right w:val="none" w:sz="0" w:space="0" w:color="auto"/>
          </w:divBdr>
        </w:div>
      </w:divsChild>
    </w:div>
    <w:div w:id="1056780488">
      <w:bodyDiv w:val="1"/>
      <w:marLeft w:val="0"/>
      <w:marRight w:val="0"/>
      <w:marTop w:val="0"/>
      <w:marBottom w:val="0"/>
      <w:divBdr>
        <w:top w:val="none" w:sz="0" w:space="0" w:color="auto"/>
        <w:left w:val="none" w:sz="0" w:space="0" w:color="auto"/>
        <w:bottom w:val="none" w:sz="0" w:space="0" w:color="auto"/>
        <w:right w:val="none" w:sz="0" w:space="0" w:color="auto"/>
      </w:divBdr>
      <w:divsChild>
        <w:div w:id="2000241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710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1166162">
      <w:bodyDiv w:val="1"/>
      <w:marLeft w:val="0"/>
      <w:marRight w:val="0"/>
      <w:marTop w:val="0"/>
      <w:marBottom w:val="0"/>
      <w:divBdr>
        <w:top w:val="none" w:sz="0" w:space="0" w:color="auto"/>
        <w:left w:val="none" w:sz="0" w:space="0" w:color="auto"/>
        <w:bottom w:val="none" w:sz="0" w:space="0" w:color="auto"/>
        <w:right w:val="none" w:sz="0" w:space="0" w:color="auto"/>
      </w:divBdr>
      <w:divsChild>
        <w:div w:id="1133474988">
          <w:marLeft w:val="0"/>
          <w:marRight w:val="0"/>
          <w:marTop w:val="0"/>
          <w:marBottom w:val="0"/>
          <w:divBdr>
            <w:top w:val="none" w:sz="0" w:space="0" w:color="auto"/>
            <w:left w:val="none" w:sz="0" w:space="0" w:color="auto"/>
            <w:bottom w:val="none" w:sz="0" w:space="0" w:color="auto"/>
            <w:right w:val="none" w:sz="0" w:space="0" w:color="auto"/>
          </w:divBdr>
          <w:divsChild>
            <w:div w:id="1873152913">
              <w:marLeft w:val="0"/>
              <w:marRight w:val="0"/>
              <w:marTop w:val="0"/>
              <w:marBottom w:val="0"/>
              <w:divBdr>
                <w:top w:val="none" w:sz="0" w:space="0" w:color="auto"/>
                <w:left w:val="none" w:sz="0" w:space="0" w:color="auto"/>
                <w:bottom w:val="none" w:sz="0" w:space="0" w:color="auto"/>
                <w:right w:val="none" w:sz="0" w:space="0" w:color="auto"/>
              </w:divBdr>
            </w:div>
          </w:divsChild>
        </w:div>
        <w:div w:id="1699815117">
          <w:marLeft w:val="0"/>
          <w:marRight w:val="0"/>
          <w:marTop w:val="0"/>
          <w:marBottom w:val="0"/>
          <w:divBdr>
            <w:top w:val="none" w:sz="0" w:space="0" w:color="auto"/>
            <w:left w:val="none" w:sz="0" w:space="0" w:color="auto"/>
            <w:bottom w:val="none" w:sz="0" w:space="0" w:color="auto"/>
            <w:right w:val="none" w:sz="0" w:space="0" w:color="auto"/>
          </w:divBdr>
          <w:divsChild>
            <w:div w:id="371000760">
              <w:marLeft w:val="0"/>
              <w:marRight w:val="0"/>
              <w:marTop w:val="0"/>
              <w:marBottom w:val="0"/>
              <w:divBdr>
                <w:top w:val="none" w:sz="0" w:space="0" w:color="auto"/>
                <w:left w:val="none" w:sz="0" w:space="0" w:color="auto"/>
                <w:bottom w:val="none" w:sz="0" w:space="0" w:color="auto"/>
                <w:right w:val="none" w:sz="0" w:space="0" w:color="auto"/>
              </w:divBdr>
            </w:div>
          </w:divsChild>
        </w:div>
        <w:div w:id="1949970981">
          <w:marLeft w:val="0"/>
          <w:marRight w:val="0"/>
          <w:marTop w:val="0"/>
          <w:marBottom w:val="0"/>
          <w:divBdr>
            <w:top w:val="none" w:sz="0" w:space="0" w:color="auto"/>
            <w:left w:val="none" w:sz="0" w:space="0" w:color="auto"/>
            <w:bottom w:val="none" w:sz="0" w:space="0" w:color="auto"/>
            <w:right w:val="none" w:sz="0" w:space="0" w:color="auto"/>
          </w:divBdr>
          <w:divsChild>
            <w:div w:id="107836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402523">
      <w:bodyDiv w:val="1"/>
      <w:marLeft w:val="0"/>
      <w:marRight w:val="0"/>
      <w:marTop w:val="0"/>
      <w:marBottom w:val="0"/>
      <w:divBdr>
        <w:top w:val="none" w:sz="0" w:space="0" w:color="auto"/>
        <w:left w:val="none" w:sz="0" w:space="0" w:color="auto"/>
        <w:bottom w:val="none" w:sz="0" w:space="0" w:color="auto"/>
        <w:right w:val="none" w:sz="0" w:space="0" w:color="auto"/>
      </w:divBdr>
      <w:divsChild>
        <w:div w:id="678115978">
          <w:marLeft w:val="0"/>
          <w:marRight w:val="0"/>
          <w:marTop w:val="0"/>
          <w:marBottom w:val="0"/>
          <w:divBdr>
            <w:top w:val="none" w:sz="0" w:space="0" w:color="auto"/>
            <w:left w:val="none" w:sz="0" w:space="0" w:color="auto"/>
            <w:bottom w:val="none" w:sz="0" w:space="0" w:color="auto"/>
            <w:right w:val="none" w:sz="0" w:space="0" w:color="auto"/>
          </w:divBdr>
        </w:div>
        <w:div w:id="1398474811">
          <w:marLeft w:val="0"/>
          <w:marRight w:val="0"/>
          <w:marTop w:val="0"/>
          <w:marBottom w:val="0"/>
          <w:divBdr>
            <w:top w:val="none" w:sz="0" w:space="0" w:color="auto"/>
            <w:left w:val="none" w:sz="0" w:space="0" w:color="auto"/>
            <w:bottom w:val="none" w:sz="0" w:space="0" w:color="auto"/>
            <w:right w:val="none" w:sz="0" w:space="0" w:color="auto"/>
          </w:divBdr>
        </w:div>
      </w:divsChild>
    </w:div>
    <w:div w:id="1587108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png"/><Relationship Id="rId18" Type="http://schemas.openxmlformats.org/officeDocument/2006/relationships/hyperlink" Target="mailto:jzimmerman@littleflowerparish.org" TargetMode="External"/><Relationship Id="rId3" Type="http://schemas.openxmlformats.org/officeDocument/2006/relationships/styles" Target="styles.xml"/><Relationship Id="rId21" Type="http://schemas.openxmlformats.org/officeDocument/2006/relationships/hyperlink" Target="mailto:rosenbaumindy@yahoo.com" TargetMode="External"/><Relationship Id="rId7" Type="http://schemas.openxmlformats.org/officeDocument/2006/relationships/endnotes" Target="endnotes.xml"/><Relationship Id="rId12" Type="http://schemas.openxmlformats.org/officeDocument/2006/relationships/image" Target="media/image4.tiff"/><Relationship Id="rId17" Type="http://schemas.openxmlformats.org/officeDocument/2006/relationships/image" Target="media/image8.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9.tif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tiff"/><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bible.usccb.org/bible/readings/101820.cfm" TargetMode="External"/><Relationship Id="rId23" Type="http://schemas.openxmlformats.org/officeDocument/2006/relationships/hyperlink" Target="mailto:lgibbons@littleflowerparish.org" TargetMode="External"/><Relationship Id="rId10" Type="http://schemas.openxmlformats.org/officeDocument/2006/relationships/image" Target="media/image2.png"/><Relationship Id="rId19" Type="http://schemas.openxmlformats.org/officeDocument/2006/relationships/hyperlink" Target="mailto:pclegg@littleflowerparish.org"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6.jpeg"/><Relationship Id="rId22" Type="http://schemas.openxmlformats.org/officeDocument/2006/relationships/image" Target="media/image10.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C3E40CD-085C-4D8D-8D30-78B8B50B2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2</Pages>
  <Words>1485</Words>
  <Characters>8470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amackell</dc:creator>
  <cp:lastModifiedBy>lgibbons</cp:lastModifiedBy>
  <cp:revision>22</cp:revision>
  <cp:lastPrinted>2020-10-06T17:18:00Z</cp:lastPrinted>
  <dcterms:created xsi:type="dcterms:W3CDTF">2020-10-05T16:49:00Z</dcterms:created>
  <dcterms:modified xsi:type="dcterms:W3CDTF">2020-10-07T00:00:00Z</dcterms:modified>
</cp:coreProperties>
</file>